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24ED3B">
      <w:pPr>
        <w:jc w:val="center"/>
        <w:rPr>
          <w:rFonts w:hint="eastAsia"/>
          <w:b/>
          <w:sz w:val="32"/>
          <w:lang w:eastAsia="zh-CN"/>
        </w:rPr>
      </w:pPr>
      <w:bookmarkStart w:id="0" w:name="_GoBack"/>
      <w:r>
        <w:rPr>
          <w:rFonts w:hint="eastAsia"/>
          <w:b/>
          <w:sz w:val="32"/>
          <w:lang w:eastAsia="zh-CN"/>
        </w:rPr>
        <w:t>农业行政处罚案件信息公开表</w:t>
      </w:r>
    </w:p>
    <w:bookmarkEnd w:id="0"/>
    <w:p w14:paraId="6109B1FD">
      <w:pPr>
        <w:jc w:val="center"/>
        <w:rPr>
          <w:rFonts w:hint="default"/>
          <w:sz w:val="24"/>
          <w:lang w:val="en-US" w:eastAsia="zh-CN"/>
        </w:rPr>
      </w:pPr>
      <w:r>
        <w:rPr>
          <w:rFonts w:hint="eastAsia"/>
          <w:sz w:val="24"/>
          <w:lang w:eastAsia="zh-CN"/>
        </w:rPr>
        <w:t>填报单位（章）：三江县农业综合行政执法大队</w:t>
      </w:r>
      <w:r>
        <w:rPr>
          <w:rFonts w:hint="eastAsia"/>
          <w:sz w:val="24"/>
          <w:lang w:val="en-US" w:eastAsia="zh-CN"/>
        </w:rPr>
        <w:t xml:space="preserve">        填报人：杨昌维      电话：0772-8616533         日期：2026.6.1</w:t>
      </w:r>
    </w:p>
    <w:tbl>
      <w:tblPr>
        <w:tblStyle w:val="2"/>
        <w:tblW w:w="15420" w:type="dxa"/>
        <w:tblInd w:w="-10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1939"/>
        <w:gridCol w:w="897"/>
        <w:gridCol w:w="1098"/>
        <w:gridCol w:w="1125"/>
        <w:gridCol w:w="1170"/>
        <w:gridCol w:w="1770"/>
        <w:gridCol w:w="2250"/>
        <w:gridCol w:w="1830"/>
        <w:gridCol w:w="1785"/>
        <w:gridCol w:w="675"/>
      </w:tblGrid>
      <w:tr w14:paraId="49A72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91" w:hRule="atLeast"/>
        </w:trPr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98F4CC7">
            <w:pPr>
              <w:jc w:val="center"/>
              <w:rPr>
                <w:rFonts w:hint="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序号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75D9AA1">
            <w:pPr>
              <w:jc w:val="center"/>
              <w:rPr>
                <w:rFonts w:hint="eastAsia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行政处罚决定案号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03F5A54">
            <w:pPr>
              <w:jc w:val="center"/>
              <w:rPr>
                <w:rFonts w:hint="eastAsia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案件名称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2409C47">
            <w:pPr>
              <w:jc w:val="center"/>
              <w:rPr>
                <w:rFonts w:hint="eastAsia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违法主体名称或姓名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3E0E270">
            <w:pPr>
              <w:jc w:val="center"/>
              <w:rPr>
                <w:rFonts w:hint="eastAsia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违法企业组织机构代码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3C59BAE">
            <w:pPr>
              <w:jc w:val="center"/>
              <w:rPr>
                <w:rFonts w:hint="eastAsia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法定代表人（负责人）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F384E91">
            <w:pPr>
              <w:jc w:val="center"/>
              <w:rPr>
                <w:rFonts w:hint="eastAsia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主要违法事实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525A884">
            <w:pPr>
              <w:jc w:val="center"/>
              <w:rPr>
                <w:rFonts w:hint="eastAsia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行政处罚种类和依据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D7FBF2A">
            <w:pPr>
              <w:jc w:val="center"/>
              <w:rPr>
                <w:rFonts w:hint="eastAsia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行政处罚履行方式和期限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7F68DD7">
            <w:pPr>
              <w:jc w:val="center"/>
              <w:rPr>
                <w:rFonts w:hint="eastAsia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作出行政处罚的机关名称和日期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C141462">
            <w:pPr>
              <w:jc w:val="center"/>
              <w:rPr>
                <w:rFonts w:hint="eastAsia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备注</w:t>
            </w:r>
          </w:p>
        </w:tc>
      </w:tr>
      <w:tr w14:paraId="1755C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9A28B2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9A68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农（动监）罚〔202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〕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号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E5FC3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  <w:u w:val="none"/>
                <w:lang w:eastAsia="zh-CN"/>
              </w:rPr>
              <w:t>杨庆于</w:t>
            </w: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  <w:u w:val="none"/>
              </w:rPr>
              <w:t>开办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家禽屠宰加工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场</w:t>
            </w: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  <w:u w:val="none"/>
              </w:rPr>
              <w:t>未取得动物防疫条件合格证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案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80E835B"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eastAsia="zh-CN"/>
              </w:rPr>
              <w:t>三江县中平家禽批零店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92352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92450226MA5LN4UP7K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5AA9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eastAsia="zh-CN"/>
              </w:rPr>
              <w:t>杨庆于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572E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  <w:u w:val="none"/>
              </w:rPr>
              <w:t>未取得动物防疫条件合格证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6111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1.罚款3500元。处罚依据：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u w:val="none"/>
              </w:rPr>
              <w:t>《中华人民共和国动物防疫法》第九十八条第一款第一项：</w:t>
            </w: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  <w:u w:val="none"/>
              </w:rPr>
              <w:t>“违反本法规定，有下列行为之一的，由县级以上地方人民政府农业农村主管部门责令改正，处三千元以上三万元以下罚款；情节严重的，责令停业整顿，并处三万元以上十万元以下罚款：（一）开办动物饲养场和隔离场所、动物屠宰加工场所以及动物和动物产品无害化处理场所，未取得动物防疫条件合格证的；……”</w:t>
            </w:r>
            <w:r>
              <w:rPr>
                <w:rFonts w:hint="eastAsia" w:ascii="仿宋" w:hAnsi="仿宋" w:eastAsia="仿宋" w:cs="仿宋"/>
                <w:snapToGrid w:val="0"/>
                <w:sz w:val="24"/>
                <w:szCs w:val="24"/>
                <w:u w:val="none"/>
                <w:shd w:val="clear" w:color="auto" w:fill="FFFFFF"/>
              </w:rPr>
              <w:t>的规定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u w:val="none"/>
              </w:rPr>
              <w:t>，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49E6CC4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1.罚款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FE6A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三江侗族自治县农业农村局2026年6月1日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0D403D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</w:tbl>
    <w:p w14:paraId="5A867624"/>
    <w:p w14:paraId="3426F5B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yOTIyYzdkNzRiZmUzZWU2OWFiOTE0MmE5M2M0ZTUifQ=="/>
    <w:docVar w:name="KSO_WPS_MARK_KEY" w:val="5949dc72-5447-4740-9c75-9a9bf9485f8d"/>
  </w:docVars>
  <w:rsids>
    <w:rsidRoot w:val="7A2C1BD6"/>
    <w:rsid w:val="020B18A5"/>
    <w:rsid w:val="0324004B"/>
    <w:rsid w:val="04AA6EA5"/>
    <w:rsid w:val="051515FE"/>
    <w:rsid w:val="07A1780B"/>
    <w:rsid w:val="0BD9188F"/>
    <w:rsid w:val="0CCF61E8"/>
    <w:rsid w:val="0DBF5A08"/>
    <w:rsid w:val="0E0D5355"/>
    <w:rsid w:val="0E3C2E34"/>
    <w:rsid w:val="0EEF11B3"/>
    <w:rsid w:val="0FD46E83"/>
    <w:rsid w:val="12EC54D4"/>
    <w:rsid w:val="13133417"/>
    <w:rsid w:val="13E80720"/>
    <w:rsid w:val="17211A35"/>
    <w:rsid w:val="172620C6"/>
    <w:rsid w:val="1743395D"/>
    <w:rsid w:val="178105A0"/>
    <w:rsid w:val="178A2CA3"/>
    <w:rsid w:val="18D96BC6"/>
    <w:rsid w:val="192164FF"/>
    <w:rsid w:val="1F211433"/>
    <w:rsid w:val="1FE677CA"/>
    <w:rsid w:val="205454C3"/>
    <w:rsid w:val="22637A7E"/>
    <w:rsid w:val="26157C73"/>
    <w:rsid w:val="288D3349"/>
    <w:rsid w:val="29A836AB"/>
    <w:rsid w:val="2AB70471"/>
    <w:rsid w:val="2B5E760A"/>
    <w:rsid w:val="2BB01B02"/>
    <w:rsid w:val="320E59E3"/>
    <w:rsid w:val="329F7D86"/>
    <w:rsid w:val="33AF0DB4"/>
    <w:rsid w:val="36813464"/>
    <w:rsid w:val="37507A85"/>
    <w:rsid w:val="39150DCF"/>
    <w:rsid w:val="39C254B7"/>
    <w:rsid w:val="3C7C4611"/>
    <w:rsid w:val="3EAC1C99"/>
    <w:rsid w:val="40B84729"/>
    <w:rsid w:val="41611B9E"/>
    <w:rsid w:val="41D767CE"/>
    <w:rsid w:val="421C675A"/>
    <w:rsid w:val="453C265D"/>
    <w:rsid w:val="462E15EC"/>
    <w:rsid w:val="46A85C17"/>
    <w:rsid w:val="47362069"/>
    <w:rsid w:val="4CF22C2C"/>
    <w:rsid w:val="4D922FEB"/>
    <w:rsid w:val="4E3623E3"/>
    <w:rsid w:val="4E782F27"/>
    <w:rsid w:val="4EB610CE"/>
    <w:rsid w:val="4FE55C85"/>
    <w:rsid w:val="50665BC3"/>
    <w:rsid w:val="53315DE3"/>
    <w:rsid w:val="539C2B38"/>
    <w:rsid w:val="5490168B"/>
    <w:rsid w:val="587C553E"/>
    <w:rsid w:val="59512C46"/>
    <w:rsid w:val="595D6B99"/>
    <w:rsid w:val="59EA79B1"/>
    <w:rsid w:val="5A5A0E47"/>
    <w:rsid w:val="5AA5582F"/>
    <w:rsid w:val="5B7A604C"/>
    <w:rsid w:val="5C3C75A1"/>
    <w:rsid w:val="5C4D3E35"/>
    <w:rsid w:val="5C5E21CF"/>
    <w:rsid w:val="5E387279"/>
    <w:rsid w:val="5E776F20"/>
    <w:rsid w:val="5EFF4D02"/>
    <w:rsid w:val="6046306F"/>
    <w:rsid w:val="60AB7580"/>
    <w:rsid w:val="63AC0A83"/>
    <w:rsid w:val="63FE4208"/>
    <w:rsid w:val="64287B4D"/>
    <w:rsid w:val="66187FF2"/>
    <w:rsid w:val="698A3DFF"/>
    <w:rsid w:val="6B7D0B15"/>
    <w:rsid w:val="6C073747"/>
    <w:rsid w:val="6ED42FC6"/>
    <w:rsid w:val="6FAB6E8C"/>
    <w:rsid w:val="743428F0"/>
    <w:rsid w:val="76607E81"/>
    <w:rsid w:val="78220159"/>
    <w:rsid w:val="7A2C1BD6"/>
    <w:rsid w:val="7DC767AF"/>
    <w:rsid w:val="7F70068B"/>
    <w:rsid w:val="7FD92D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Lines="0" w:afterLines="0"/>
      <w:jc w:val="both"/>
    </w:pPr>
    <w:rPr>
      <w:rFonts w:hint="default" w:ascii="Times New Roman" w:hAnsi="Times New Roman" w:eastAsia="宋体" w:cstheme="minorBidi"/>
      <w:kern w:val="2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401</Words>
  <Characters>445</Characters>
  <Lines>0</Lines>
  <Paragraphs>0</Paragraphs>
  <TotalTime>4</TotalTime>
  <ScaleCrop>false</ScaleCrop>
  <LinksUpToDate>false</LinksUpToDate>
  <CharactersWithSpaces>472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2016-09-01T00:44:00Z</dcterms:created>
  <dc:creator>Administrator</dc:creator>
  <cp:lastModifiedBy>尢尤龙尨</cp:lastModifiedBy>
  <dcterms:modified xsi:type="dcterms:W3CDTF">2026-06-22T02:40:24Z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33F5AD615B934F46957AD220C44DB3E8_13</vt:lpwstr>
  </property>
  <property fmtid="{D5CDD505-2E9C-101B-9397-08002B2CF9AE}" pid="4" name="KSOTemplateDocerSaveRecord">
    <vt:lpwstr>eyJoZGlkIjoiYzg3OTJkZGI5MDYwMTI2ODBlNWYwYzAyNWNkZWJhZGYiLCJ1c2VySWQiOiIyNjgzOTIwOTkifQ==</vt:lpwstr>
  </property>
</Properties>
</file>