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附件9：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三江县2022年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农村撂荒耕地整治不合格地块</w:t>
      </w: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整改通知（参考版本）</w:t>
      </w: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 xml:space="preserve">                                 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企业名称：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我单位于   年　　月　　日组织验收人员对你单位承担整治位于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村</w:t>
      </w:r>
      <w:r>
        <w:rPr>
          <w:rFonts w:hint="eastAsia" w:ascii="仿宋" w:hAnsi="仿宋" w:eastAsia="仿宋" w:cs="仿宋"/>
          <w:sz w:val="32"/>
          <w:szCs w:val="32"/>
          <w:u w:val="single"/>
        </w:rPr>
        <w:t>　　　</w:t>
      </w:r>
      <w:r>
        <w:rPr>
          <w:rFonts w:hint="eastAsia" w:ascii="仿宋" w:hAnsi="仿宋" w:eastAsia="仿宋" w:cs="仿宋"/>
          <w:sz w:val="32"/>
          <w:szCs w:val="32"/>
        </w:rPr>
        <w:t>屯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　　　　　　　     </w:t>
      </w:r>
      <w:r>
        <w:rPr>
          <w:rFonts w:hint="eastAsia" w:ascii="仿宋" w:hAnsi="仿宋" w:eastAsia="仿宋" w:cs="仿宋"/>
          <w:sz w:val="32"/>
          <w:szCs w:val="32"/>
        </w:rPr>
        <w:t>（详细地名），图斑编号：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面积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亩的撂荒地进行实地核实验收，评定为不合格。限你公司于2024年 　 月  　日前按照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实地验收标准</w:t>
      </w:r>
      <w:r>
        <w:rPr>
          <w:rFonts w:hint="eastAsia" w:ascii="仿宋_GB2312" w:hAnsi="仿宋_GB2312" w:eastAsia="仿宋_GB2312" w:cs="仿宋_GB2312"/>
          <w:sz w:val="32"/>
          <w:szCs w:val="32"/>
        </w:rPr>
        <w:t>和整改清单完成</w:t>
      </w:r>
      <w:r>
        <w:rPr>
          <w:rFonts w:hint="eastAsia" w:ascii="仿宋" w:hAnsi="仿宋" w:eastAsia="仿宋" w:cs="仿宋"/>
          <w:sz w:val="32"/>
          <w:szCs w:val="32"/>
        </w:rPr>
        <w:t>整改，并于2024年   月    日整理材料向乡（镇）人民政府申请验收，逾期不予以受理。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525353"/>
          <w:kern w:val="36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逾期未按通知要求整改的，所签订的整治协议自动终止，并承担相应的违约责任。</w:t>
      </w:r>
      <w:r>
        <w:rPr>
          <w:rFonts w:hint="eastAsia" w:ascii="仿宋" w:hAnsi="仿宋" w:eastAsia="仿宋" w:cs="仿宋"/>
          <w:color w:val="525353"/>
          <w:kern w:val="36"/>
          <w:sz w:val="32"/>
          <w:szCs w:val="32"/>
        </w:rPr>
        <w:t>　　　　　　　　　　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2128" w:firstLineChars="665"/>
        <w:rPr>
          <w:rFonts w:ascii="仿宋" w:hAnsi="仿宋" w:eastAsia="仿宋" w:cs="仿宋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5321" w:firstLineChars="1663"/>
        <w:rPr>
          <w:rFonts w:ascii="仿宋" w:hAnsi="仿宋" w:eastAsia="仿宋" w:cs="仿宋"/>
          <w:color w:val="525353"/>
          <w:kern w:val="36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乡（镇）人民政府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ascii="仿宋" w:hAnsi="仿宋" w:eastAsia="仿宋" w:cs="仿宋"/>
          <w:color w:val="525353"/>
          <w:kern w:val="36"/>
          <w:sz w:val="32"/>
          <w:szCs w:val="32"/>
        </w:rPr>
      </w:pPr>
      <w:r>
        <w:rPr>
          <w:rFonts w:hint="eastAsia" w:ascii="仿宋" w:hAnsi="仿宋" w:eastAsia="仿宋" w:cs="仿宋"/>
          <w:color w:val="525353"/>
          <w:kern w:val="36"/>
          <w:sz w:val="32"/>
          <w:szCs w:val="32"/>
        </w:rPr>
        <w:t xml:space="preserve">                                  2024年  月  日  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560" w:lineRule="exact"/>
        <w:rPr>
          <w:rFonts w:ascii="仿宋" w:hAnsi="仿宋" w:eastAsia="仿宋" w:cs="仿宋"/>
          <w:color w:val="525353"/>
          <w:kern w:val="36"/>
          <w:sz w:val="32"/>
          <w:szCs w:val="32"/>
        </w:rPr>
      </w:pPr>
      <w:r>
        <w:rPr>
          <w:rFonts w:hint="eastAsia" w:ascii="仿宋" w:hAnsi="仿宋" w:eastAsia="仿宋" w:cs="仿宋"/>
          <w:color w:val="525353"/>
          <w:kern w:val="36"/>
          <w:sz w:val="32"/>
          <w:szCs w:val="32"/>
        </w:rPr>
        <w:t xml:space="preserve">（此整改通知单仅做参考，各乡镇根据实际情况修改）      </w:t>
      </w: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jc w:val="center"/>
        <w:rPr>
          <w:rFonts w:hint="eastAsia" w:ascii="仿宋" w:hAnsi="仿宋" w:eastAsia="仿宋" w:cs="仿宋"/>
          <w:color w:val="000000"/>
          <w:sz w:val="36"/>
          <w:szCs w:val="36"/>
          <w:lang w:bidi="ar"/>
        </w:rPr>
      </w:pPr>
      <w:r>
        <w:rPr>
          <w:rFonts w:ascii="仿宋" w:hAnsi="仿宋" w:eastAsia="仿宋" w:cs="仿宋"/>
          <w:color w:val="000000"/>
          <w:sz w:val="36"/>
          <w:szCs w:val="36"/>
          <w:lang w:bidi="ar"/>
        </w:rPr>
        <w:t>整改清单</w:t>
      </w: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hint="eastAsia" w:ascii="仿宋" w:hAnsi="仿宋" w:eastAsia="仿宋" w:cs="仿宋"/>
          <w:color w:val="525353"/>
          <w:kern w:val="36"/>
          <w:sz w:val="32"/>
          <w:szCs w:val="32"/>
        </w:rPr>
      </w:pPr>
    </w:p>
    <w:tbl>
      <w:tblPr>
        <w:tblStyle w:val="6"/>
        <w:tblW w:w="949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4310"/>
        <w:gridCol w:w="347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1716" w:type="dxa"/>
            <w:vAlign w:val="center"/>
          </w:tcPr>
          <w:p>
            <w:pPr>
              <w:pStyle w:val="4"/>
              <w:spacing w:before="0" w:beforeAutospacing="0" w:after="0" w:afterAutospacing="0" w:line="38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310" w:type="dxa"/>
            <w:vAlign w:val="center"/>
          </w:tcPr>
          <w:p>
            <w:pPr>
              <w:pStyle w:val="4"/>
              <w:spacing w:before="0" w:beforeAutospacing="0" w:after="0" w:afterAutospacing="0" w:line="38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存在问题</w:t>
            </w:r>
          </w:p>
        </w:tc>
        <w:tc>
          <w:tcPr>
            <w:tcW w:w="3473" w:type="dxa"/>
            <w:vAlign w:val="center"/>
          </w:tcPr>
          <w:p>
            <w:pPr>
              <w:pStyle w:val="4"/>
              <w:spacing w:before="0" w:beforeAutospacing="0" w:after="0" w:afterAutospacing="0" w:line="38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整改期限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1716" w:type="dxa"/>
            <w:vAlign w:val="center"/>
          </w:tcPr>
          <w:p>
            <w:pPr>
              <w:pStyle w:val="4"/>
              <w:spacing w:before="0" w:beforeAutospacing="0" w:after="0" w:afterAutospacing="0" w:line="38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310" w:type="dxa"/>
            <w:vAlign w:val="center"/>
          </w:tcPr>
          <w:p>
            <w:pPr>
              <w:pStyle w:val="4"/>
              <w:spacing w:before="0" w:beforeAutospacing="0" w:after="0" w:afterAutospacing="0" w:line="38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如：</w:t>
            </w:r>
            <w:r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撂荒地翻耕情况（按实际情况填写）</w:t>
            </w:r>
          </w:p>
        </w:tc>
        <w:tc>
          <w:tcPr>
            <w:tcW w:w="3473" w:type="dxa"/>
            <w:vAlign w:val="center"/>
          </w:tcPr>
          <w:p>
            <w:pPr>
              <w:pStyle w:val="4"/>
              <w:spacing w:before="0" w:beforeAutospacing="0" w:after="0" w:afterAutospacing="0" w:line="38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2024年  月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1716" w:type="dxa"/>
            <w:vAlign w:val="center"/>
          </w:tcPr>
          <w:p>
            <w:pPr>
              <w:pStyle w:val="4"/>
              <w:spacing w:before="0" w:beforeAutospacing="0" w:after="0" w:afterAutospacing="0" w:line="38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310" w:type="dxa"/>
            <w:vAlign w:val="center"/>
          </w:tcPr>
          <w:p>
            <w:pPr>
              <w:pStyle w:val="4"/>
              <w:spacing w:before="0" w:beforeAutospacing="0" w:after="0" w:afterAutospacing="0" w:line="38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>
            <w:pPr>
              <w:pStyle w:val="4"/>
              <w:spacing w:before="0" w:beforeAutospacing="0" w:after="0" w:afterAutospacing="0" w:line="38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2024年  月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1716" w:type="dxa"/>
            <w:vAlign w:val="center"/>
          </w:tcPr>
          <w:p>
            <w:pPr>
              <w:pStyle w:val="4"/>
              <w:spacing w:before="0" w:beforeAutospacing="0" w:after="0" w:afterAutospacing="0" w:line="38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310" w:type="dxa"/>
            <w:vAlign w:val="center"/>
          </w:tcPr>
          <w:p>
            <w:pPr>
              <w:pStyle w:val="4"/>
              <w:spacing w:before="0" w:beforeAutospacing="0" w:after="0" w:afterAutospacing="0" w:line="38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>
            <w:pPr>
              <w:pStyle w:val="4"/>
              <w:spacing w:before="0" w:beforeAutospacing="0" w:after="0" w:afterAutospacing="0" w:line="38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2024年  月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716" w:type="dxa"/>
            <w:vAlign w:val="center"/>
          </w:tcPr>
          <w:p>
            <w:pPr>
              <w:pStyle w:val="4"/>
              <w:spacing w:before="0" w:beforeAutospacing="0" w:after="0" w:afterAutospacing="0" w:line="38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310" w:type="dxa"/>
            <w:vAlign w:val="center"/>
          </w:tcPr>
          <w:p>
            <w:pPr>
              <w:pStyle w:val="4"/>
              <w:spacing w:before="0" w:beforeAutospacing="0" w:after="0" w:afterAutospacing="0" w:line="38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73" w:type="dxa"/>
            <w:vAlign w:val="center"/>
          </w:tcPr>
          <w:p>
            <w:pPr>
              <w:pStyle w:val="4"/>
              <w:spacing w:before="0" w:beforeAutospacing="0" w:after="0" w:afterAutospacing="0" w:line="380" w:lineRule="exact"/>
              <w:jc w:val="center"/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36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2024年  月  日</w:t>
            </w:r>
          </w:p>
        </w:tc>
      </w:tr>
    </w:tbl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hint="eastAsia"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hint="eastAsia"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hint="eastAsia"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hint="eastAsia"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hint="eastAsia"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hint="eastAsia"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hint="eastAsia"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hint="eastAsia"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hint="eastAsia"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hint="eastAsia"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hint="eastAsia"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hint="eastAsia"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hint="eastAsia"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hint="eastAsia" w:ascii="仿宋" w:hAnsi="仿宋" w:eastAsia="仿宋" w:cs="仿宋"/>
          <w:color w:val="525353"/>
          <w:kern w:val="36"/>
          <w:sz w:val="32"/>
          <w:szCs w:val="32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hint="eastAsia" w:ascii="仿宋" w:hAnsi="仿宋" w:eastAsia="仿宋" w:cs="仿宋"/>
          <w:color w:val="525353"/>
          <w:kern w:val="36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ascii="仿宋" w:hAnsi="仿宋" w:eastAsia="仿宋" w:cs="仿宋"/>
          <w:color w:val="525353"/>
          <w:kern w:val="36"/>
          <w:sz w:val="32"/>
          <w:szCs w:val="32"/>
        </w:rPr>
      </w:pPr>
    </w:p>
    <w:tbl>
      <w:tblPr>
        <w:tblStyle w:val="5"/>
        <w:tblW w:w="971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3"/>
        <w:gridCol w:w="763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18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仿宋" w:hAnsi="仿宋" w:eastAsia="仿宋" w:cs="仿宋"/>
                <w:color w:val="000000"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6"/>
                <w:szCs w:val="36"/>
                <w:lang w:bidi="ar"/>
              </w:rPr>
              <w:t>送达回执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送达文书</w:t>
            </w:r>
          </w:p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名称</w:t>
            </w:r>
          </w:p>
        </w:tc>
        <w:tc>
          <w:tcPr>
            <w:tcW w:w="7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图斑号（地块编号）</w:t>
            </w:r>
          </w:p>
        </w:tc>
        <w:tc>
          <w:tcPr>
            <w:tcW w:w="7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送达地点</w:t>
            </w:r>
          </w:p>
        </w:tc>
        <w:tc>
          <w:tcPr>
            <w:tcW w:w="7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送达时间</w:t>
            </w:r>
          </w:p>
        </w:tc>
        <w:tc>
          <w:tcPr>
            <w:tcW w:w="7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送达方式</w:t>
            </w:r>
          </w:p>
        </w:tc>
        <w:tc>
          <w:tcPr>
            <w:tcW w:w="7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送达人</w:t>
            </w:r>
          </w:p>
        </w:tc>
        <w:tc>
          <w:tcPr>
            <w:tcW w:w="7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收件人</w:t>
            </w:r>
          </w:p>
        </w:tc>
        <w:tc>
          <w:tcPr>
            <w:tcW w:w="7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备注</w:t>
            </w:r>
          </w:p>
        </w:tc>
        <w:tc>
          <w:tcPr>
            <w:tcW w:w="7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注：代收文书的，由代收人在备注栏内签名并注明与受送达人的关系；留置送达的，请见证人在 备注栏签名并注明见证人工作单位及职务。</w:t>
            </w:r>
          </w:p>
        </w:tc>
      </w:tr>
    </w:tbl>
    <w:p>
      <w:pPr>
        <w:pStyle w:val="4"/>
        <w:shd w:val="clear" w:color="auto" w:fill="FFFFFF"/>
        <w:spacing w:before="0" w:beforeAutospacing="0" w:after="0" w:afterAutospacing="0" w:line="380" w:lineRule="exact"/>
        <w:rPr>
          <w:rFonts w:ascii="仿宋" w:hAnsi="仿宋" w:eastAsia="仿宋" w:cs="仿宋"/>
          <w:color w:val="525353"/>
          <w:kern w:val="36"/>
          <w:sz w:val="32"/>
          <w:szCs w:val="32"/>
        </w:rPr>
      </w:pPr>
    </w:p>
    <w:sectPr>
      <w:pgSz w:w="11906" w:h="16838"/>
      <w:pgMar w:top="1417" w:right="1134" w:bottom="1417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NTdjYzQ3MTg2N2I3ZGFiODJiYmFlN2YwYWNkNWQifQ=="/>
  </w:docVars>
  <w:rsids>
    <w:rsidRoot w:val="006A3018"/>
    <w:rsid w:val="001F0A5D"/>
    <w:rsid w:val="00270F39"/>
    <w:rsid w:val="006A3018"/>
    <w:rsid w:val="0074703E"/>
    <w:rsid w:val="00772729"/>
    <w:rsid w:val="009C3B45"/>
    <w:rsid w:val="00A04201"/>
    <w:rsid w:val="00A653F8"/>
    <w:rsid w:val="00AA2E89"/>
    <w:rsid w:val="00CC07A0"/>
    <w:rsid w:val="00D656EC"/>
    <w:rsid w:val="00D8390C"/>
    <w:rsid w:val="00E06100"/>
    <w:rsid w:val="00ED3426"/>
    <w:rsid w:val="00EF38EF"/>
    <w:rsid w:val="00FF2E83"/>
    <w:rsid w:val="012703AD"/>
    <w:rsid w:val="099744C4"/>
    <w:rsid w:val="0A8E5E4F"/>
    <w:rsid w:val="0AC619A8"/>
    <w:rsid w:val="0AD308D0"/>
    <w:rsid w:val="0C013C47"/>
    <w:rsid w:val="0E9C6BF1"/>
    <w:rsid w:val="10847983"/>
    <w:rsid w:val="10E466B1"/>
    <w:rsid w:val="130A2BE0"/>
    <w:rsid w:val="1960382A"/>
    <w:rsid w:val="1F0E4FEE"/>
    <w:rsid w:val="1F1A09AC"/>
    <w:rsid w:val="1F751511"/>
    <w:rsid w:val="297840D8"/>
    <w:rsid w:val="2CF27CFD"/>
    <w:rsid w:val="2DB92B40"/>
    <w:rsid w:val="2F765A3F"/>
    <w:rsid w:val="30BD0622"/>
    <w:rsid w:val="3126266B"/>
    <w:rsid w:val="32537490"/>
    <w:rsid w:val="32A66524"/>
    <w:rsid w:val="34716EB9"/>
    <w:rsid w:val="3520340C"/>
    <w:rsid w:val="355427AF"/>
    <w:rsid w:val="36663742"/>
    <w:rsid w:val="3C6D114E"/>
    <w:rsid w:val="3C7A386B"/>
    <w:rsid w:val="3DCA704B"/>
    <w:rsid w:val="4DC3728C"/>
    <w:rsid w:val="51C119A1"/>
    <w:rsid w:val="545D4F32"/>
    <w:rsid w:val="565C2734"/>
    <w:rsid w:val="59271261"/>
    <w:rsid w:val="59981D93"/>
    <w:rsid w:val="5DE74DAC"/>
    <w:rsid w:val="5E5F1F9F"/>
    <w:rsid w:val="6008725C"/>
    <w:rsid w:val="60A27861"/>
    <w:rsid w:val="61DC0365"/>
    <w:rsid w:val="61DF3FED"/>
    <w:rsid w:val="62180615"/>
    <w:rsid w:val="66D375F5"/>
    <w:rsid w:val="67A7735B"/>
    <w:rsid w:val="6A575068"/>
    <w:rsid w:val="6E545AA5"/>
    <w:rsid w:val="72117CB4"/>
    <w:rsid w:val="77AE57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380</Words>
  <Characters>404</Characters>
  <Lines>6</Lines>
  <Paragraphs>1</Paragraphs>
  <TotalTime>0</TotalTime>
  <ScaleCrop>false</ScaleCrop>
  <LinksUpToDate>false</LinksUpToDate>
  <CharactersWithSpaces>563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2021-09-06T09:52:00Z</dcterms:created>
  <dc:creator>Windows 用户</dc:creator>
  <cp:lastModifiedBy>Administrator</cp:lastModifiedBy>
  <cp:lastPrinted>2024-05-24T09:01:00Z</cp:lastPrinted>
  <dcterms:modified xsi:type="dcterms:W3CDTF">2024-05-28T08:47:24Z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D3C9F51F25A6498F9D68E844C90C1648_13</vt:lpwstr>
  </property>
</Properties>
</file>