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5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：</w:t>
      </w:r>
    </w:p>
    <w:p>
      <w:pPr>
        <w:jc w:val="center"/>
        <w:rPr>
          <w:rFonts w:cs="方正小标宋简体" w:asciiTheme="majorEastAsia" w:hAnsiTheme="majorEastAsia" w:eastAsiaTheme="majorEastAsia"/>
          <w:sz w:val="36"/>
          <w:szCs w:val="36"/>
        </w:rPr>
      </w:pPr>
      <w:r>
        <w:rPr>
          <w:rFonts w:hint="eastAsia" w:ascii="黑体" w:hAnsi="黑体" w:eastAsia="黑体" w:cs="黑体"/>
          <w:sz w:val="44"/>
          <w:szCs w:val="44"/>
        </w:rPr>
        <w:t>202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6</w:t>
      </w:r>
      <w:r>
        <w:rPr>
          <w:rFonts w:hint="eastAsia" w:ascii="黑体" w:hAnsi="黑体" w:eastAsia="黑体" w:cs="黑体"/>
          <w:sz w:val="44"/>
          <w:szCs w:val="44"/>
        </w:rPr>
        <w:t>年稻谷生产补贴（农业企业）申报表</w:t>
      </w:r>
      <w:r>
        <w:rPr>
          <w:rFonts w:hint="eastAsia" w:ascii="黑体" w:hAnsi="黑体" w:eastAsia="黑体" w:cs="黑体"/>
          <w:sz w:val="44"/>
          <w:szCs w:val="44"/>
          <w:lang w:eastAsia="zh-CN"/>
        </w:rPr>
        <w:t>（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参考格式</w:t>
      </w:r>
      <w:r>
        <w:rPr>
          <w:rFonts w:hint="eastAsia" w:ascii="黑体" w:hAnsi="黑体" w:eastAsia="黑体" w:cs="黑体"/>
          <w:sz w:val="44"/>
          <w:szCs w:val="44"/>
          <w:lang w:eastAsia="zh-CN"/>
        </w:rPr>
        <w:t>）</w:t>
      </w:r>
    </w:p>
    <w:p>
      <w:pPr>
        <w:spacing w:line="500" w:lineRule="exact"/>
        <w:jc w:val="left"/>
        <w:rPr>
          <w:rFonts w:hint="eastAsia" w:ascii="仿宋_GB2312" w:hAnsi="方正小标宋简体" w:eastAsia="仿宋_GB2312" w:cs="方正小标宋简体"/>
          <w:sz w:val="32"/>
          <w:szCs w:val="32"/>
        </w:rPr>
      </w:pPr>
    </w:p>
    <w:p>
      <w:pPr>
        <w:spacing w:line="500" w:lineRule="exact"/>
        <w:jc w:val="left"/>
        <w:rPr>
          <w:rFonts w:hint="default" w:ascii="仿宋_GB2312" w:hAnsi="方正小标宋简体" w:eastAsia="仿宋_GB2312" w:cs="方正小标宋简体"/>
          <w:sz w:val="32"/>
          <w:szCs w:val="32"/>
          <w:lang w:val="en-US" w:eastAsia="zh-CN"/>
        </w:rPr>
      </w:pPr>
      <w:r>
        <w:rPr>
          <w:rFonts w:hint="eastAsia" w:ascii="仿宋_GB2312" w:hAnsi="方正小标宋简体" w:eastAsia="仿宋_GB2312" w:cs="方正小标宋简体"/>
          <w:sz w:val="32"/>
          <w:szCs w:val="32"/>
        </w:rPr>
        <w:t>申报者种植水稻所在地：××县××乡（镇）××村××屯</w:t>
      </w:r>
      <w:r>
        <w:rPr>
          <w:rFonts w:hint="eastAsia" w:ascii="仿宋_GB2312" w:hAnsi="方正小标宋简体" w:eastAsia="仿宋_GB2312" w:cs="方正小标宋简体"/>
          <w:sz w:val="32"/>
          <w:szCs w:val="32"/>
          <w:lang w:val="en-US" w:eastAsia="zh-CN"/>
        </w:rPr>
        <w:t xml:space="preserve">                      单位：亩</w:t>
      </w:r>
    </w:p>
    <w:tbl>
      <w:tblPr>
        <w:tblStyle w:val="5"/>
        <w:tblW w:w="14700" w:type="dxa"/>
        <w:tblInd w:w="-36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6"/>
        <w:gridCol w:w="1250"/>
        <w:gridCol w:w="1634"/>
        <w:gridCol w:w="1738"/>
        <w:gridCol w:w="2411"/>
        <w:gridCol w:w="1220"/>
        <w:gridCol w:w="1083"/>
        <w:gridCol w:w="1340"/>
        <w:gridCol w:w="1284"/>
        <w:gridCol w:w="12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51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企业名称</w:t>
            </w:r>
          </w:p>
        </w:tc>
        <w:tc>
          <w:tcPr>
            <w:tcW w:w="125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法人代表</w:t>
            </w:r>
          </w:p>
        </w:tc>
        <w:tc>
          <w:tcPr>
            <w:tcW w:w="163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联系人及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联系电话</w:t>
            </w:r>
          </w:p>
        </w:tc>
        <w:tc>
          <w:tcPr>
            <w:tcW w:w="173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企业注册所在地（县乡）</w:t>
            </w:r>
          </w:p>
        </w:tc>
        <w:tc>
          <w:tcPr>
            <w:tcW w:w="241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企业对公账号及开户行名称</w:t>
            </w:r>
          </w:p>
        </w:tc>
        <w:tc>
          <w:tcPr>
            <w:tcW w:w="4927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宋体"/>
                <w:color w:val="000000"/>
                <w:sz w:val="28"/>
                <w:szCs w:val="28"/>
                <w:lang w:eastAsia="zh-CN"/>
              </w:rPr>
              <w:t>水稻种植面积</w:t>
            </w:r>
          </w:p>
        </w:tc>
        <w:tc>
          <w:tcPr>
            <w:tcW w:w="122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申报补贴面积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516" w:type="dxa"/>
            <w:vMerge w:val="continue"/>
            <w:tcBorders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250" w:type="dxa"/>
            <w:vMerge w:val="continue"/>
            <w:tcBorders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34" w:type="dxa"/>
            <w:vMerge w:val="continue"/>
            <w:tcBorders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38" w:type="dxa"/>
            <w:vMerge w:val="continue"/>
            <w:tcBorders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411" w:type="dxa"/>
            <w:vMerge w:val="continue"/>
            <w:tcBorders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30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  <w:t>确权登记面积中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lang w:eastAsia="zh-CN"/>
              </w:rPr>
              <w:t>实际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  <w:t>种植水稻面积</w:t>
            </w:r>
          </w:p>
        </w:tc>
        <w:tc>
          <w:tcPr>
            <w:tcW w:w="2624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  <w:t>租赁水田种植水稻面积（</w:t>
            </w:r>
            <w:r>
              <w:rPr>
                <w:rFonts w:hint="eastAsia" w:ascii="仿宋_GB2312" w:hAnsi="方正小标宋简体" w:eastAsia="仿宋_GB2312" w:cs="方正小标宋简体"/>
                <w:b/>
                <w:bCs/>
                <w:sz w:val="21"/>
                <w:szCs w:val="21"/>
              </w:rPr>
              <w:t>×亩/村屯、×亩/村屯）</w:t>
            </w:r>
          </w:p>
        </w:tc>
        <w:tc>
          <w:tcPr>
            <w:tcW w:w="1224" w:type="dxa"/>
            <w:vMerge w:val="continue"/>
            <w:tcBorders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1516" w:type="dxa"/>
            <w:vMerge w:val="continue"/>
            <w:tcBorders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250" w:type="dxa"/>
            <w:vMerge w:val="continue"/>
            <w:tcBorders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34" w:type="dxa"/>
            <w:vMerge w:val="continue"/>
            <w:tcBorders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38" w:type="dxa"/>
            <w:vMerge w:val="continue"/>
            <w:tcBorders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411" w:type="dxa"/>
            <w:vMerge w:val="continue"/>
            <w:tcBorders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220" w:type="dxa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早稻面积</w:t>
            </w:r>
          </w:p>
        </w:tc>
        <w:tc>
          <w:tcPr>
            <w:tcW w:w="1083" w:type="dxa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中稻面积</w:t>
            </w:r>
          </w:p>
        </w:tc>
        <w:tc>
          <w:tcPr>
            <w:tcW w:w="1340" w:type="dxa"/>
            <w:vAlign w:val="top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早稻面积</w:t>
            </w:r>
          </w:p>
        </w:tc>
        <w:tc>
          <w:tcPr>
            <w:tcW w:w="1284" w:type="dxa"/>
            <w:vAlign w:val="top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中稻面积</w:t>
            </w:r>
          </w:p>
        </w:tc>
        <w:tc>
          <w:tcPr>
            <w:tcW w:w="1224" w:type="dxa"/>
            <w:vMerge w:val="continue"/>
            <w:tcBorders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1516" w:type="dxa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250" w:type="dxa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34" w:type="dxa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38" w:type="dxa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411" w:type="dxa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220" w:type="dxa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</w:p>
        </w:tc>
        <w:tc>
          <w:tcPr>
            <w:tcW w:w="1083" w:type="dxa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</w:p>
        </w:tc>
        <w:tc>
          <w:tcPr>
            <w:tcW w:w="1340" w:type="dxa"/>
            <w:vAlign w:val="top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</w:p>
        </w:tc>
        <w:tc>
          <w:tcPr>
            <w:tcW w:w="1284" w:type="dxa"/>
            <w:vAlign w:val="top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</w:p>
        </w:tc>
        <w:tc>
          <w:tcPr>
            <w:tcW w:w="1224" w:type="dxa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>
      <w:pPr>
        <w:spacing w:line="500" w:lineRule="exact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00" w:lineRule="exact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企业负责人（签名）：          企业（盖章）           年    月     日</w:t>
      </w:r>
    </w:p>
    <w:p>
      <w:pPr>
        <w:spacing w:line="500" w:lineRule="exact"/>
        <w:jc w:val="lef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00" w:lineRule="exact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村委会审核意见：</w:t>
      </w:r>
    </w:p>
    <w:p>
      <w:pPr>
        <w:spacing w:line="500" w:lineRule="exact"/>
        <w:jc w:val="lef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00" w:lineRule="exact"/>
        <w:jc w:val="left"/>
      </w:pPr>
      <w:r>
        <w:rPr>
          <w:rFonts w:hint="eastAsia" w:ascii="仿宋_GB2312" w:hAnsi="仿宋_GB2312" w:eastAsia="仿宋_GB2312" w:cs="仿宋_GB2312"/>
          <w:sz w:val="32"/>
          <w:szCs w:val="32"/>
        </w:rPr>
        <w:t>村委会负表人（签名）：             村委会（盖章）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年  月  日               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</w:t>
      </w:r>
    </w:p>
    <w:sectPr>
      <w:pgSz w:w="16838" w:h="11906" w:orient="landscape"/>
      <w:pgMar w:top="1797" w:right="1440" w:bottom="1797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jk4NWMyY2UwNzdmMGUzZDdjOWFhNmI2MjAzMjNlZGIifQ=="/>
  </w:docVars>
  <w:rsids>
    <w:rsidRoot w:val="008F5CFC"/>
    <w:rsid w:val="00061394"/>
    <w:rsid w:val="004031D2"/>
    <w:rsid w:val="00427633"/>
    <w:rsid w:val="004D140B"/>
    <w:rsid w:val="00536040"/>
    <w:rsid w:val="005E1B2A"/>
    <w:rsid w:val="00646D91"/>
    <w:rsid w:val="00661466"/>
    <w:rsid w:val="00694D5E"/>
    <w:rsid w:val="00706FD6"/>
    <w:rsid w:val="007C1FF2"/>
    <w:rsid w:val="00835B4F"/>
    <w:rsid w:val="00860FA4"/>
    <w:rsid w:val="008F5CFC"/>
    <w:rsid w:val="00966B74"/>
    <w:rsid w:val="0098258E"/>
    <w:rsid w:val="009933DB"/>
    <w:rsid w:val="00AB78EA"/>
    <w:rsid w:val="00B545BE"/>
    <w:rsid w:val="00C5429C"/>
    <w:rsid w:val="00C91747"/>
    <w:rsid w:val="00E478D3"/>
    <w:rsid w:val="00E50DCD"/>
    <w:rsid w:val="00E73931"/>
    <w:rsid w:val="00EA002D"/>
    <w:rsid w:val="00EC603E"/>
    <w:rsid w:val="00F8510E"/>
    <w:rsid w:val="00FA584C"/>
    <w:rsid w:val="025C49EE"/>
    <w:rsid w:val="0345496C"/>
    <w:rsid w:val="04CD56ED"/>
    <w:rsid w:val="08471E20"/>
    <w:rsid w:val="135B7568"/>
    <w:rsid w:val="13D54396"/>
    <w:rsid w:val="17F90FC0"/>
    <w:rsid w:val="20764E4F"/>
    <w:rsid w:val="26DC54DA"/>
    <w:rsid w:val="27322BE1"/>
    <w:rsid w:val="2ECB2201"/>
    <w:rsid w:val="2FB92659"/>
    <w:rsid w:val="30D80AD2"/>
    <w:rsid w:val="31650116"/>
    <w:rsid w:val="33334E8E"/>
    <w:rsid w:val="34961252"/>
    <w:rsid w:val="36C66456"/>
    <w:rsid w:val="3A131DC4"/>
    <w:rsid w:val="3C616BE5"/>
    <w:rsid w:val="3F9C0EB7"/>
    <w:rsid w:val="3FB41B8F"/>
    <w:rsid w:val="45961716"/>
    <w:rsid w:val="496C368B"/>
    <w:rsid w:val="4A3835D3"/>
    <w:rsid w:val="4CAF781A"/>
    <w:rsid w:val="561F3061"/>
    <w:rsid w:val="59EF2EC9"/>
    <w:rsid w:val="5A0C6EDC"/>
    <w:rsid w:val="5A1B1E32"/>
    <w:rsid w:val="5DBB20D6"/>
    <w:rsid w:val="5DC374E2"/>
    <w:rsid w:val="5E7433BE"/>
    <w:rsid w:val="61723EC8"/>
    <w:rsid w:val="6289546D"/>
    <w:rsid w:val="63E02C32"/>
    <w:rsid w:val="64C94467"/>
    <w:rsid w:val="666E2599"/>
    <w:rsid w:val="6DE71A86"/>
    <w:rsid w:val="6EA35D93"/>
    <w:rsid w:val="70940740"/>
    <w:rsid w:val="758E67F1"/>
    <w:rsid w:val="7B1C1A01"/>
    <w:rsid w:val="7F066EF6"/>
    <w:rsid w:val="7FC56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spacing w:line="240" w:lineRule="auto"/>
      <w:jc w:val="both"/>
    </w:pPr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1</Pages>
  <Words>182</Words>
  <Characters>187</Characters>
  <Lines>2</Lines>
  <Paragraphs>1</Paragraphs>
  <TotalTime>3</TotalTime>
  <ScaleCrop>false</ScaleCrop>
  <LinksUpToDate>false</LinksUpToDate>
  <CharactersWithSpaces>317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2019-07-07T09:58:00Z</dcterms:created>
  <dc:creator>雨林木风</dc:creator>
  <cp:lastModifiedBy>Administrator</cp:lastModifiedBy>
  <cp:lastPrinted>2021-06-29T10:37:00Z</cp:lastPrinted>
  <dcterms:modified xsi:type="dcterms:W3CDTF">2026-02-10T02:07:40Z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5E4FABC11CAD4A30AEAB78A22FE07B26</vt:lpwstr>
  </property>
</Properties>
</file>