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4</w:t>
      </w:r>
    </w:p>
    <w:p>
      <w:pPr>
        <w:spacing w:line="240" w:lineRule="exact"/>
        <w:jc w:val="left"/>
        <w:rPr>
          <w:rFonts w:hint="eastAsia"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</w:rPr>
        <w:t xml:space="preserve"> </w:t>
      </w:r>
    </w:p>
    <w:p>
      <w:pPr>
        <w:spacing w:after="204" w:afterLines="50" w:line="500" w:lineRule="exact"/>
        <w:ind w:left="5720" w:hanging="5720" w:hangingChars="1300"/>
        <w:jc w:val="center"/>
        <w:rPr>
          <w:rFonts w:hint="eastAsia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既有住宅加装电梯流程图（</w:t>
      </w:r>
      <w:r>
        <w:rPr>
          <w:rFonts w:hint="eastAsia" w:ascii="方正小标宋_GBK" w:eastAsia="方正小标宋_GBK"/>
          <w:sz w:val="44"/>
          <w:szCs w:val="44"/>
        </w:rPr>
        <w:t>供</w:t>
      </w:r>
      <w:r>
        <w:rPr>
          <w:rFonts w:ascii="方正小标宋_GBK" w:eastAsia="方正小标宋_GBK"/>
          <w:sz w:val="44"/>
          <w:szCs w:val="44"/>
        </w:rPr>
        <w:t>参考）</w:t>
      </w:r>
    </w:p>
    <w:p>
      <w:pPr>
        <w:rPr>
          <w:rFonts w:hint="eastAsia"/>
        </w:rPr>
      </w:pPr>
      <w:bookmarkStart w:id="0" w:name="_GoBack"/>
      <w:bookmarkEnd w:id="0"/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271145</wp:posOffset>
                </wp:positionV>
                <wp:extent cx="5986145" cy="7768590"/>
                <wp:effectExtent l="4445" t="6350" r="10160" b="16510"/>
                <wp:wrapTopAndBottom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7768590"/>
                          <a:chOff x="1266" y="1986"/>
                          <a:chExt cx="9427" cy="12234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774" y="12095"/>
                            <a:ext cx="3704" cy="2057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1767" y="8559"/>
                            <a:ext cx="3704" cy="346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760" y="5838"/>
                            <a:ext cx="3704" cy="263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5895" y="8102"/>
                            <a:ext cx="4313" cy="4313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5900" y="5432"/>
                            <a:ext cx="4312" cy="2588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5891" y="1986"/>
                            <a:ext cx="4312" cy="3374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肘形连接符 7"/>
                        <wps:cNvCnPr/>
                        <wps:spPr>
                          <a:xfrm rot="-10800000" flipV="1">
                            <a:off x="7015" y="10626"/>
                            <a:ext cx="1142" cy="304"/>
                          </a:xfrm>
                          <a:prstGeom prst="bentConnector2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6461" y="9316"/>
                            <a:ext cx="3349" cy="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组织工程竣工验收（含消防查验）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8148" y="10942"/>
                            <a:ext cx="1775" cy="11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方正仿宋_GBK"/>
                                  <w:spacing w:val="-4"/>
                                  <w:w w:val="95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pacing w:val="-4"/>
                                  <w:w w:val="95"/>
                                  <w:sz w:val="21"/>
                                  <w:szCs w:val="21"/>
                                </w:rPr>
                                <w:t>到项目所在地住房城乡建设局申请办理竣工验收备案（含消防验收备案）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6151" y="10937"/>
                            <a:ext cx="1726" cy="11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方正仿宋_GBK"/>
                                  <w:w w:val="9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95"/>
                                  <w:sz w:val="21"/>
                                  <w:szCs w:val="21"/>
                                </w:rPr>
                                <w:t>到项目所在地住房城乡建设局办理竣工验收告知（消防验收备案）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8384" y="10090"/>
                            <a:ext cx="1536" cy="5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150" w:leftChars="-50" w:right="-150" w:rightChars="-50"/>
                                <w:rPr>
                                  <w:rFonts w:eastAsia="方正仿宋_GBK"/>
                                  <w:w w:val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80"/>
                                  <w:sz w:val="18"/>
                                  <w:szCs w:val="18"/>
                                </w:rPr>
                                <w:t>工程投资30万元以上且建筑面积300㎡以上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6520" y="10149"/>
                            <a:ext cx="1572" cy="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方正仿宋_GBK"/>
                                  <w:w w:val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80"/>
                                  <w:sz w:val="18"/>
                                  <w:szCs w:val="18"/>
                                </w:rPr>
                                <w:t>工程投资30万元以下或建筑面积300㎡以下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7150" y="12678"/>
                            <a:ext cx="1623" cy="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 w:beforeLines="10" w:line="24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办理档案移交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肘形连接符 14"/>
                        <wps:cNvCnPr/>
                        <wps:spPr>
                          <a:xfrm rot="5400000" flipV="1">
                            <a:off x="8000" y="9926"/>
                            <a:ext cx="1167" cy="863"/>
                          </a:xfrm>
                          <a:prstGeom prst="bentConnector3">
                            <a:avLst>
                              <a:gd name="adj1" fmla="val 73157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肘形连接符 15"/>
                        <wps:cNvCnPr/>
                        <wps:spPr>
                          <a:xfrm rot="5400000" flipV="1">
                            <a:off x="7970" y="11051"/>
                            <a:ext cx="5" cy="2010"/>
                          </a:xfrm>
                          <a:prstGeom prst="bentConnector3">
                            <a:avLst>
                              <a:gd name="adj1" fmla="val 3866667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7954" y="12258"/>
                            <a:ext cx="3" cy="406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8098" y="9819"/>
                            <a:ext cx="711" cy="3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圆角矩形 18"/>
                        <wps:cNvSpPr/>
                        <wps:spPr>
                          <a:xfrm>
                            <a:off x="6065" y="6880"/>
                            <a:ext cx="2334" cy="10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 w:beforeLines="10" w:line="24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电梯安装，向特种设备检验机构申请监督检验</w:t>
                              </w:r>
                            </w:p>
                            <w:p>
                              <w:pPr>
                                <w:spacing w:before="40" w:beforeLines="10" w:line="24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（10个工作日内办结）</w:t>
                              </w:r>
                            </w:p>
                          </w:txbxContent>
                        </wps:txbx>
                        <wps:bodyPr lIns="36000" tIns="0" rIns="36000" bIns="0" upright="1"/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2532" y="7932"/>
                            <a:ext cx="2232" cy="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社区盖章确认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2369" y="4026"/>
                            <a:ext cx="2588" cy="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w w:val="9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90"/>
                                  <w:sz w:val="21"/>
                                  <w:szCs w:val="21"/>
                                </w:rPr>
                                <w:t>召开业主大会，对加装电梯意向和方案进行意见征询和表决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圆角矩形 21"/>
                        <wps:cNvSpPr/>
                        <wps:spPr>
                          <a:xfrm>
                            <a:off x="6410" y="2080"/>
                            <a:ext cx="3247" cy="7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施工图设计，委托审图机构审查</w:t>
                              </w:r>
                            </w:p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（含消防审查）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接箭头连接符 22"/>
                        <wps:cNvCnPr/>
                        <wps:spPr>
                          <a:xfrm flipH="1">
                            <a:off x="3647" y="4785"/>
                            <a:ext cx="6" cy="457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H="1" flipV="1">
                            <a:off x="3653" y="3783"/>
                            <a:ext cx="3" cy="26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arrow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682" y="9206"/>
                            <a:ext cx="456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整改后重新提交申请</w:t>
                              </w:r>
                            </w:p>
                          </w:txbxContent>
                        </wps:txbx>
                        <wps:bodyPr vert="eaVert" lIns="36000" tIns="45720" rIns="36000" bIns="45720"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676" y="12310"/>
                            <a:ext cx="456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整改后重新提交申请</w:t>
                              </w:r>
                            </w:p>
                          </w:txbxContent>
                        </wps:txbx>
                        <wps:bodyPr vert="eaVert" lIns="36000" tIns="45720" rIns="36000" bIns="45720"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1767" y="1986"/>
                            <a:ext cx="3704" cy="378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B9BD5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2510" y="6767"/>
                            <a:ext cx="2283" cy="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社区指导业主公示</w:t>
                              </w:r>
                            </w:p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公示期：10个工作日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圆角矩形 28"/>
                        <wps:cNvSpPr/>
                        <wps:spPr>
                          <a:xfrm>
                            <a:off x="1994" y="4884"/>
                            <a:ext cx="1623" cy="3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pacing w:val="-6"/>
                                  <w:w w:val="8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pacing w:val="-6"/>
                                  <w:w w:val="85"/>
                                  <w:sz w:val="18"/>
                                  <w:szCs w:val="18"/>
                                </w:rPr>
                                <w:t>表决比例不满足法定要求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圆角矩形 29"/>
                        <wps:cNvSpPr/>
                        <wps:spPr>
                          <a:xfrm>
                            <a:off x="2383" y="11234"/>
                            <a:ext cx="2841" cy="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8" w:beforeLines="12" w:line="26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出具具备加装电梯条件书面审查意见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圆角矩形 30"/>
                        <wps:cNvSpPr/>
                        <wps:spPr>
                          <a:xfrm>
                            <a:off x="2309" y="12266"/>
                            <a:ext cx="2942" cy="9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向项目所在地自然资源局申请核发建设工程规划许可证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（10个工作日内办结）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圆角矩形 31"/>
                        <wps:cNvSpPr/>
                        <wps:spPr>
                          <a:xfrm>
                            <a:off x="6118" y="8261"/>
                            <a:ext cx="3856" cy="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 w:beforeLines="10" w:line="240" w:lineRule="exact"/>
                                <w:jc w:val="center"/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工程竣工后，向项目所在地自然资源局</w:t>
                              </w:r>
                            </w:p>
                            <w:p>
                              <w:pPr>
                                <w:spacing w:before="40" w:beforeLines="10" w:line="24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办理规划核实（3个工作日内办结）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肘形连接符 32"/>
                        <wps:cNvCnPr/>
                        <wps:spPr>
                          <a:xfrm rot="10800000">
                            <a:off x="2377" y="4413"/>
                            <a:ext cx="1268" cy="508"/>
                          </a:xfrm>
                          <a:prstGeom prst="bentConnector3">
                            <a:avLst>
                              <a:gd name="adj1" fmla="val 117852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266" y="2942"/>
                            <a:ext cx="456" cy="1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81" w:afterLines="20" w:line="260" w:lineRule="exact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  <w:t>业主意愿协调阶段</w:t>
                              </w:r>
                            </w:p>
                          </w:txbxContent>
                        </wps:txbx>
                        <wps:bodyPr vert="eaVert" lIns="36000" tIns="45720" rIns="36000" bIns="45720" upright="1"/>
                      </wps:wsp>
                      <wps:wsp>
                        <wps:cNvPr id="34" name="圆角矩形 34"/>
                        <wps:cNvSpPr/>
                        <wps:spPr>
                          <a:xfrm>
                            <a:off x="2537" y="5250"/>
                            <a:ext cx="2232" cy="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签订加装电梯协议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圆角矩形 35"/>
                        <wps:cNvSpPr/>
                        <wps:spPr>
                          <a:xfrm>
                            <a:off x="3581" y="4887"/>
                            <a:ext cx="1775" cy="3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pacing w:val="-6"/>
                                  <w:w w:val="8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pacing w:val="-6"/>
                                  <w:w w:val="85"/>
                                  <w:sz w:val="18"/>
                                  <w:szCs w:val="18"/>
                                </w:rPr>
                                <w:t>表决比例满足法定要求</w:t>
                              </w:r>
                            </w:p>
                          </w:txbxContent>
                        </wps:txbx>
                        <wps:bodyPr lIns="36000" tIns="45720" rIns="36000" bIns="45720" upright="1"/>
                      </wps:wsp>
                      <wps:wsp>
                        <wps:cNvPr id="36" name="圆角矩形 36"/>
                        <wps:cNvSpPr/>
                        <wps:spPr>
                          <a:xfrm>
                            <a:off x="1765" y="4171"/>
                            <a:ext cx="305" cy="9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修改方案</w:t>
                              </w:r>
                            </w:p>
                          </w:txbxContent>
                        </wps:txbx>
                        <wps:bodyPr lIns="36000" tIns="45720" rIns="36000" bIns="45720" upright="1"/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2537" y="6002"/>
                            <a:ext cx="2232" cy="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社区登记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圆角矩形 38"/>
                        <wps:cNvSpPr/>
                        <wps:spPr>
                          <a:xfrm>
                            <a:off x="2339" y="8726"/>
                            <a:ext cx="2891" cy="8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 w:beforeLines="10" w:line="260" w:lineRule="exact"/>
                                <w:jc w:val="center"/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向项目所在地政务服务中心加装电梯‘一站式’业务受理窗口提出加装电梯申请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圆角矩形 39"/>
                        <wps:cNvSpPr/>
                        <wps:spPr>
                          <a:xfrm>
                            <a:off x="3772" y="7472"/>
                            <a:ext cx="1624" cy="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公示无异议或有异议但已经充分协商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圆角矩形 40"/>
                        <wps:cNvSpPr/>
                        <wps:spPr>
                          <a:xfrm>
                            <a:off x="2356" y="9868"/>
                            <a:ext cx="2841" cy="9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 w:beforeLines="10" w:line="260" w:lineRule="exact"/>
                                <w:jc w:val="center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项目所在地加装电梯‘一站式’业务受理窗口开展条件审查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（5个工作日内办结）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3763" y="10799"/>
                            <a:ext cx="1116" cy="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符合条件的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圆角矩形 42"/>
                        <wps:cNvSpPr/>
                        <wps:spPr>
                          <a:xfrm>
                            <a:off x="2136" y="10885"/>
                            <a:ext cx="1268" cy="4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不符合条件的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圆角矩形 43"/>
                        <wps:cNvSpPr/>
                        <wps:spPr>
                          <a:xfrm>
                            <a:off x="3762" y="13315"/>
                            <a:ext cx="1116" cy="3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符合要求的</w:t>
                              </w:r>
                            </w:p>
                          </w:txbxContent>
                        </wps:txbx>
                        <wps:bodyPr lIns="0" tIns="45720" rIns="0" bIns="45720" upright="1"/>
                      </wps:wsp>
                      <wps:wsp>
                        <wps:cNvPr id="44" name="圆角矩形 44"/>
                        <wps:cNvSpPr/>
                        <wps:spPr>
                          <a:xfrm>
                            <a:off x="2198" y="13614"/>
                            <a:ext cx="2942" cy="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核发建设工程规划许可证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圆角矩形 45"/>
                        <wps:cNvSpPr/>
                        <wps:spPr>
                          <a:xfrm>
                            <a:off x="2221" y="13279"/>
                            <a:ext cx="1268" cy="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不符合要求的</w:t>
                              </w:r>
                            </w:p>
                          </w:txbxContent>
                        </wps:txbx>
                        <wps:bodyPr lIns="0" tIns="45720" rIns="0" bIns="45720" upright="1"/>
                      </wps:wsp>
                      <wps:wsp>
                        <wps:cNvPr id="46" name="圆角矩形 46"/>
                        <wps:cNvSpPr/>
                        <wps:spPr>
                          <a:xfrm>
                            <a:off x="8871" y="2879"/>
                            <a:ext cx="1102" cy="10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150" w:leftChars="-50" w:right="-150" w:rightChars="-50"/>
                                <w:rPr>
                                  <w:rFonts w:eastAsia="方正仿宋_GBK"/>
                                  <w:w w:val="9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95"/>
                                  <w:sz w:val="18"/>
                                  <w:szCs w:val="18"/>
                                </w:rPr>
                                <w:t>工程投资30万元以上且建筑面积300㎡以上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圆角矩形 47"/>
                        <wps:cNvSpPr/>
                        <wps:spPr>
                          <a:xfrm>
                            <a:off x="6032" y="2890"/>
                            <a:ext cx="1008" cy="10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 w:eastAsia="方正仿宋_GBK"/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90"/>
                                  <w:sz w:val="18"/>
                                  <w:szCs w:val="18"/>
                                </w:rPr>
                                <w:t>工程投资30万元以下或建筑面积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eastAsia="方正仿宋_GBK"/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90"/>
                                  <w:sz w:val="18"/>
                                  <w:szCs w:val="18"/>
                                </w:rPr>
                                <w:t>300㎡以下</w:t>
                              </w:r>
                            </w:p>
                          </w:txbxContent>
                        </wps:txbx>
                        <wps:bodyPr lIns="0" tIns="45720" rIns="0" bIns="45720" upright="1"/>
                      </wps:wsp>
                      <wps:wsp>
                        <wps:cNvPr id="48" name="圆角矩形 48"/>
                        <wps:cNvSpPr/>
                        <wps:spPr>
                          <a:xfrm>
                            <a:off x="6184" y="5620"/>
                            <a:ext cx="3806" cy="10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 w:beforeLines="10" w:line="240" w:lineRule="exact"/>
                                <w:jc w:val="center"/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电梯安装前，电梯施工单位向项目所在地设区市市场监管局办理电梯安装告知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（2个工作日内办结）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9" name="圆角矩形 49"/>
                        <wps:cNvSpPr/>
                        <wps:spPr>
                          <a:xfrm>
                            <a:off x="8795" y="7035"/>
                            <a:ext cx="1319" cy="7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eastAsia="方正仿宋_GBK"/>
                                  <w:w w:val="9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90"/>
                                  <w:sz w:val="24"/>
                                  <w:szCs w:val="24"/>
                                </w:rPr>
                                <w:t>办理电梯使用登记证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肘形连接符 50"/>
                        <wps:cNvCnPr/>
                        <wps:spPr>
                          <a:xfrm rot="5400000" flipV="1">
                            <a:off x="3870" y="2300"/>
                            <a:ext cx="451" cy="921"/>
                          </a:xfrm>
                          <a:prstGeom prst="bentConnector3">
                            <a:avLst>
                              <a:gd name="adj1" fmla="val 48412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1" name="肘形连接符 51"/>
                        <wps:cNvCnPr/>
                        <wps:spPr>
                          <a:xfrm rot="-10800000" flipV="1">
                            <a:off x="2803" y="2754"/>
                            <a:ext cx="913" cy="253"/>
                          </a:xfrm>
                          <a:prstGeom prst="bentConnector2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3653" y="5706"/>
                            <a:ext cx="0" cy="296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3" name="直接箭头连接符 53"/>
                        <wps:cNvCnPr/>
                        <wps:spPr>
                          <a:xfrm flipH="1">
                            <a:off x="3652" y="6458"/>
                            <a:ext cx="1" cy="309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 flipH="1">
                            <a:off x="3646" y="7477"/>
                            <a:ext cx="4" cy="457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5" name="直接箭头连接符 55"/>
                        <wps:cNvCnPr/>
                        <wps:spPr>
                          <a:xfrm>
                            <a:off x="3677" y="8381"/>
                            <a:ext cx="2" cy="356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6" name="直接箭头连接符 56"/>
                        <wps:cNvCnPr/>
                        <wps:spPr>
                          <a:xfrm>
                            <a:off x="3677" y="9605"/>
                            <a:ext cx="1" cy="263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7" name="直接箭头连接符 57"/>
                        <wps:cNvCnPr/>
                        <wps:spPr>
                          <a:xfrm flipH="1">
                            <a:off x="3647" y="10785"/>
                            <a:ext cx="5" cy="457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 flipH="1">
                            <a:off x="3653" y="11938"/>
                            <a:ext cx="4" cy="33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9" name="直接箭头连接符 59"/>
                        <wps:cNvCnPr/>
                        <wps:spPr>
                          <a:xfrm flipH="1">
                            <a:off x="3663" y="13180"/>
                            <a:ext cx="4" cy="406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0" name="肘形连接符 60"/>
                        <wps:cNvCnPr/>
                        <wps:spPr>
                          <a:xfrm rot="10800000" flipH="1" flipV="1">
                            <a:off x="2309" y="12732"/>
                            <a:ext cx="1356" cy="608"/>
                          </a:xfrm>
                          <a:prstGeom prst="bentConnector3">
                            <a:avLst>
                              <a:gd name="adj1" fmla="val -14315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arrow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" name="肘形连接符 61"/>
                        <wps:cNvCnPr/>
                        <wps:spPr>
                          <a:xfrm rot="10800000" flipH="1" flipV="1">
                            <a:off x="2336" y="9074"/>
                            <a:ext cx="1319" cy="1903"/>
                          </a:xfrm>
                          <a:prstGeom prst="bentConnector3">
                            <a:avLst>
                              <a:gd name="adj1" fmla="val -13148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arrow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肘形连接符 62"/>
                        <wps:cNvCnPr/>
                        <wps:spPr>
                          <a:xfrm flipV="1">
                            <a:off x="5140" y="2435"/>
                            <a:ext cx="1270" cy="11380"/>
                          </a:xfrm>
                          <a:prstGeom prst="bentConnector3">
                            <a:avLst>
                              <a:gd name="adj1" fmla="val 44255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>
                            <a:off x="8049" y="2791"/>
                            <a:ext cx="5" cy="228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4" name="肘形连接符 64"/>
                        <wps:cNvCnPr/>
                        <wps:spPr>
                          <a:xfrm rot="5400000" flipV="1">
                            <a:off x="8157" y="3244"/>
                            <a:ext cx="421" cy="8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5" name="肘形连接符 65"/>
                        <wps:cNvCnPr/>
                        <wps:spPr>
                          <a:xfrm rot="-10800000" flipV="1">
                            <a:off x="7116" y="3661"/>
                            <a:ext cx="863" cy="218"/>
                          </a:xfrm>
                          <a:prstGeom prst="bentConnector2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6" name="肘形连接符 66"/>
                        <wps:cNvCnPr/>
                        <wps:spPr>
                          <a:xfrm rot="5400000" flipH="1" flipV="1">
                            <a:off x="7799" y="4023"/>
                            <a:ext cx="3" cy="2003"/>
                          </a:xfrm>
                          <a:prstGeom prst="bentConnector3">
                            <a:avLst>
                              <a:gd name="adj1" fmla="val -6550000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7778" y="5218"/>
                            <a:ext cx="0" cy="407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 flipH="1">
                            <a:off x="7342" y="6626"/>
                            <a:ext cx="4" cy="254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8399" y="7387"/>
                            <a:ext cx="393" cy="4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>
                            <a:off x="7396" y="7886"/>
                            <a:ext cx="3" cy="381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8130" y="8971"/>
                            <a:ext cx="4" cy="35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266" y="6214"/>
                            <a:ext cx="456" cy="1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81" w:afterLines="20" w:line="360" w:lineRule="exact"/>
                                <w:jc w:val="center"/>
                                <w:rPr>
                                  <w:rFonts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  <w:t>方案公示阶段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1266" y="9350"/>
                            <a:ext cx="456" cy="1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81" w:afterLines="20" w:line="360" w:lineRule="exact"/>
                                <w:jc w:val="center"/>
                                <w:rPr>
                                  <w:rFonts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  <w:t>条件审查阶段</w:t>
                              </w:r>
                            </w:p>
                          </w:txbxContent>
                        </wps:txbx>
                        <wps:bodyPr vert="eaVert" lIns="0" tIns="45720" rIns="0" bIns="4572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1266" y="12224"/>
                            <a:ext cx="456" cy="1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81" w:afterLines="20" w:line="360" w:lineRule="exact"/>
                                <w:jc w:val="center"/>
                                <w:rPr>
                                  <w:rFonts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  <w:t>规划审批阶段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10236" y="9211"/>
                            <a:ext cx="456" cy="1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81" w:afterLines="20" w:line="360" w:lineRule="exact"/>
                                <w:jc w:val="center"/>
                                <w:rPr>
                                  <w:rFonts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  <w:t>工程竣工验收阶段</w:t>
                              </w:r>
                            </w:p>
                          </w:txbxContent>
                        </wps:txbx>
                        <wps:bodyPr vert="eaVert" lIns="36000" tIns="45720" rIns="36000" bIns="4572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10231" y="5987"/>
                            <a:ext cx="457" cy="1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81" w:afterLines="20" w:line="360" w:lineRule="exact"/>
                                <w:jc w:val="center"/>
                                <w:rPr>
                                  <w:rFonts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  <w:t>电梯安装登记阶段</w:t>
                              </w:r>
                            </w:p>
                          </w:txbxContent>
                        </wps:txbx>
                        <wps:bodyPr vert="eaVert" lIns="36000" tIns="45720" rIns="36000" bIns="45720"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10237" y="2793"/>
                            <a:ext cx="456" cy="1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81" w:afterLines="20" w:line="360" w:lineRule="exact"/>
                                <w:jc w:val="center"/>
                                <w:rPr>
                                  <w:rFonts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1"/>
                                  <w:szCs w:val="21"/>
                                </w:rPr>
                                <w:t>设计施工阶段</w:t>
                              </w:r>
                            </w:p>
                          </w:txbxContent>
                        </wps:txbx>
                        <wps:bodyPr vert="eaVert" lIns="36000" tIns="45720" rIns="36000" bIns="45720" upright="1"/>
                      </wps:wsp>
                      <wps:wsp>
                        <wps:cNvPr id="78" name="圆角矩形 78"/>
                        <wps:cNvSpPr/>
                        <wps:spPr>
                          <a:xfrm>
                            <a:off x="7352" y="9033"/>
                            <a:ext cx="659" cy="3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rFonts w:eastAsia="方正仿宋_GB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肘形连接符 79"/>
                        <wps:cNvCnPr/>
                        <wps:spPr>
                          <a:xfrm rot="5400000" flipV="1">
                            <a:off x="3648" y="2771"/>
                            <a:ext cx="4" cy="1826"/>
                          </a:xfrm>
                          <a:prstGeom prst="bentConnector3">
                            <a:avLst>
                              <a:gd name="adj1" fmla="val 2770000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" name="圆角矩形 80"/>
                        <wps:cNvSpPr/>
                        <wps:spPr>
                          <a:xfrm>
                            <a:off x="7181" y="3011"/>
                            <a:ext cx="1624" cy="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办理施工手续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圆角矩形 81"/>
                        <wps:cNvSpPr/>
                        <wps:spPr>
                          <a:xfrm>
                            <a:off x="2116" y="2995"/>
                            <a:ext cx="1370" cy="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相关业主加装电梯意愿征询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圆角矩形 82"/>
                        <wps:cNvSpPr/>
                        <wps:spPr>
                          <a:xfrm>
                            <a:off x="4028" y="2995"/>
                            <a:ext cx="1218" cy="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提出加装电梯初步方案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圆角矩形 83"/>
                        <wps:cNvSpPr/>
                        <wps:spPr>
                          <a:xfrm>
                            <a:off x="1985" y="2087"/>
                            <a:ext cx="3297" cy="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z w:val="21"/>
                                  <w:szCs w:val="21"/>
                                </w:rPr>
                                <w:t>意向业主成立加装电梯工作筹备组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圆角矩形 84"/>
                        <wps:cNvSpPr/>
                        <wps:spPr>
                          <a:xfrm>
                            <a:off x="7727" y="3889"/>
                            <a:ext cx="2182" cy="11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50" w:leftChars="-50" w:right="-150" w:rightChars="-50"/>
                                <w:jc w:val="center"/>
                                <w:rPr>
                                  <w:rFonts w:hint="eastAsia" w:eastAsia="方正仿宋_GBK"/>
                                  <w:w w:val="9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90"/>
                                  <w:sz w:val="24"/>
                                  <w:szCs w:val="24"/>
                                </w:rPr>
                                <w:t>向项目所在地行政审批局申请核发建筑工程施工许可证</w:t>
                              </w:r>
                            </w:p>
                            <w:p>
                              <w:pPr>
                                <w:spacing w:line="260" w:lineRule="exact"/>
                                <w:ind w:left="-150" w:leftChars="-50" w:right="-150" w:rightChars="-50"/>
                                <w:jc w:val="center"/>
                                <w:rPr>
                                  <w:rFonts w:eastAsia="方正仿宋_GBK"/>
                                  <w:w w:val="9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w w:val="90"/>
                                  <w:sz w:val="24"/>
                                  <w:szCs w:val="24"/>
                                </w:rPr>
                                <w:t>（5个工作日内办结）</w:t>
                              </w:r>
                            </w:p>
                          </w:txbxContent>
                        </wps:txbx>
                        <wps:bodyPr lIns="91440" tIns="0" rIns="91440" bIns="0" upright="1"/>
                      </wps:wsp>
                      <wps:wsp>
                        <wps:cNvPr id="85" name="圆角矩形 85"/>
                        <wps:cNvSpPr/>
                        <wps:spPr>
                          <a:xfrm>
                            <a:off x="6174" y="3891"/>
                            <a:ext cx="1326" cy="11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 w:beforeLines="10" w:line="220" w:lineRule="exact"/>
                                <w:jc w:val="center"/>
                                <w:rPr>
                                  <w:rFonts w:hint="eastAsia" w:eastAsia="方正仿宋_GBK"/>
                                  <w:w w:val="8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pacing w:val="-6"/>
                                  <w:w w:val="80"/>
                                  <w:sz w:val="21"/>
                                  <w:szCs w:val="21"/>
                                </w:rPr>
                                <w:t>到项目所在地住房城乡建设局办理施工告</w:t>
                              </w:r>
                              <w:r>
                                <w:rPr>
                                  <w:rFonts w:hint="eastAsia" w:eastAsia="方正仿宋_GBK"/>
                                  <w:w w:val="80"/>
                                  <w:sz w:val="21"/>
                                  <w:szCs w:val="21"/>
                                </w:rPr>
                                <w:t>知</w:t>
                              </w:r>
                            </w:p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rFonts w:eastAsia="方正仿宋_GBK"/>
                                  <w:spacing w:val="-6"/>
                                  <w:w w:val="8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仿宋_GBK"/>
                                  <w:spacing w:val="-6"/>
                                  <w:w w:val="80"/>
                                  <w:sz w:val="21"/>
                                  <w:szCs w:val="21"/>
                                </w:rPr>
                                <w:t>（当场办结）</w:t>
                              </w:r>
                            </w:p>
                          </w:txbxContent>
                        </wps:txbx>
                        <wps:bodyPr lIns="36000" tIns="45720" rIns="36000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9pt;margin-top:21.35pt;height:611.7pt;width:471.35pt;mso-wrap-distance-bottom:0pt;mso-wrap-distance-top:0pt;z-index:251659264;mso-width-relative:page;mso-height-relative:page;" coordorigin="1266,1986" coordsize="9427,12234" o:gfxdata="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">
                <o:lock v:ext="edit" aspectratio="f"/>
                <v:rect id="_x0000_s1026" o:spid="_x0000_s1026" o:spt="1" style="position:absolute;left:1774;top:12095;height:2057;width:3704;" filled="f" stroked="t" coordsize="21600,21600" o:gfxdata="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r67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5B9BD5" joinstyle="miter" dashstyle="dash"/>
                  <v:imagedata o:title=""/>
                  <o:lock v:ext="edit" aspectratio="f"/>
                </v:rect>
                <v:rect id="_x0000_s1026" o:spid="_x0000_s1026" o:spt="1" style="position:absolute;left:1767;top:8559;height:3461;width:3704;" filled="f" stroked="t" coordsize="21600,21600" o:gfxdata="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oZJ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5B9BD5" joinstyle="miter" dashstyle="dash"/>
                  <v:imagedata o:title=""/>
                  <o:lock v:ext="edit" aspectratio="f"/>
                </v:rect>
                <v:rect id="_x0000_s1026" o:spid="_x0000_s1026" o:spt="1" style="position:absolute;left:1760;top:5838;height:2634;width:3704;" filled="f" stroked="t" coordsize="21600,21600" o:gfxdata="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ZMEA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5B9BD5" joinstyle="miter" dashstyle="dash"/>
                  <v:imagedata o:title=""/>
                  <o:lock v:ext="edit" aspectratio="f"/>
                </v:rect>
                <v:rect id="_x0000_s1026" o:spid="_x0000_s1026" o:spt="1" style="position:absolute;left:5895;top:8102;height:4313;width:4313;" filled="f" stroked="t" coordsize="21600,21600" o:gfxdata="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jVl0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5B9BD5" joinstyle="miter" dashstyle="dash"/>
                  <v:imagedata o:title=""/>
                  <o:lock v:ext="edit" aspectratio="f"/>
                </v:rect>
                <v:rect id="_x0000_s1026" o:spid="_x0000_s1026" o:spt="1" style="position:absolute;left:5900;top:5432;height:2588;width:4312;" filled="f" stroked="t" coordsize="21600,21600" o:gfxdata="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wfzv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5B9BD5" joinstyle="miter" dashstyle="dash"/>
                  <v:imagedata o:title=""/>
                  <o:lock v:ext="edit" aspectratio="f"/>
                </v:rect>
                <v:rect id="_x0000_s1026" o:spid="_x0000_s1026" o:spt="1" style="position:absolute;left:5891;top:1986;height:3374;width:4312;" filled="f" stroked="t" coordsize="21600,21600" o:gfxdata="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TYp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5B9BD5" joinstyle="miter" dashstyle="dash"/>
                  <v:imagedata o:title=""/>
                  <o:lock v:ext="edit" aspectratio="f"/>
                </v:rect>
                <v:shape id="_x0000_s1026" o:spid="_x0000_s1026" o:spt="33" type="#_x0000_t33" style="position:absolute;left:7015;top:10626;flip:y;height:304;width:1142;rotation:11796480f;" filled="f" stroked="t" coordsize="21600,21600" o:gfxdata="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i1o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roundrect id="_x0000_s1026" o:spid="_x0000_s1026" o:spt="2" style="position:absolute;left:6461;top:9316;height:456;width:3349;" fillcolor="#FFFFFF" filled="t" stroked="t" coordsize="21600,21600" arcsize="0.166666666666667" o:gfxdata="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01/O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组织工程竣工验收（含消防查验）</w:t>
                        </w:r>
                      </w:p>
                    </w:txbxContent>
                  </v:textbox>
                </v:roundrect>
                <v:roundrect id="_x0000_s1026" o:spid="_x0000_s1026" o:spt="2" style="position:absolute;left:8148;top:10942;height:1116;width:1775;" fillcolor="#FFFFFF" filled="t" stroked="t" coordsize="21600,21600" arcsize="0.166666666666667" o:gfxdata="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jf9C/&#10;AAAA2g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方正仿宋_GBK"/>
                            <w:spacing w:val="-4"/>
                            <w:w w:val="95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pacing w:val="-4"/>
                            <w:w w:val="95"/>
                            <w:sz w:val="21"/>
                            <w:szCs w:val="21"/>
                          </w:rPr>
                          <w:t>到项目所在地住房城乡建设局申请办理竣工验收备案（含消防验收备案）</w:t>
                        </w:r>
                      </w:p>
                    </w:txbxContent>
                  </v:textbox>
                </v:roundrect>
                <v:roundrect id="_x0000_s1026" o:spid="_x0000_s1026" o:spt="2" style="position:absolute;left:6151;top:10937;height:1116;width:1726;" fillcolor="#FFFFFF" filled="t" stroked="t" coordsize="21600,21600" arcsize="0.166666666666667" o:gfxdata="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/e+g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方正仿宋_GBK"/>
                            <w:w w:val="95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方正仿宋_GBK"/>
                            <w:w w:val="95"/>
                            <w:sz w:val="21"/>
                            <w:szCs w:val="21"/>
                          </w:rPr>
                          <w:t>到项目所在地住房城乡建设局办理竣工验收告知（消防验收备案）</w:t>
                        </w:r>
                      </w:p>
                    </w:txbxContent>
                  </v:textbox>
                </v:roundrect>
                <v:roundrect id="_x0000_s1026" o:spid="_x0000_s1026" o:spt="2" style="position:absolute;left:8384;top:10090;height:571;width:1536;" filled="f" stroked="f" coordsize="21600,21600" arcsize="0.166666666666667" o:gfxdata="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mAg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150" w:leftChars="-50" w:right="-150" w:rightChars="-50"/>
                          <w:rPr>
                            <w:rFonts w:eastAsia="方正仿宋_GBK"/>
                            <w:w w:val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w w:val="80"/>
                            <w:sz w:val="18"/>
                            <w:szCs w:val="18"/>
                          </w:rPr>
                          <w:t>工程投资30万元以上且建筑面积300㎡以上</w:t>
                        </w:r>
                      </w:p>
                    </w:txbxContent>
                  </v:textbox>
                </v:roundrect>
                <v:roundrect id="_x0000_s1026" o:spid="_x0000_s1026" o:spt="2" style="position:absolute;left:6520;top:10149;height:559;width:1572;" filled="f" stroked="f" coordsize="21600,21600" arcsize="0.166666666666667" o:gfxdata="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Qcf9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rPr>
                            <w:rFonts w:eastAsia="方正仿宋_GBK"/>
                            <w:w w:val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w w:val="80"/>
                            <w:sz w:val="18"/>
                            <w:szCs w:val="18"/>
                          </w:rPr>
                          <w:t>工程投资30万元以下或建筑面积300㎡以下</w:t>
                        </w:r>
                      </w:p>
                    </w:txbxContent>
                  </v:textbox>
                </v:roundrect>
                <v:roundrect id="_x0000_s1026" o:spid="_x0000_s1026" o:spt="2" style="position:absolute;left:7150;top:12678;height:456;width:1623;" fillcolor="#FFFFFF" filled="t" stroked="t" coordsize="21600,21600" arcsize="0.166666666666667" o:gfxdata="UEsDBAoAAAAAAIdO4kAAAAAAAAAAAAAAAAAEAAAAZHJzL1BLAwQUAAAACACHTuJAM7G7EroAAADb&#10;AAAADwAAAGRycy9kb3ducmV2LnhtbEVPPW/CMBDdkfgP1iF1A5ui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sbs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before="40" w:beforeLines="10" w:line="24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办理档案移交</w:t>
                        </w:r>
                      </w:p>
                    </w:txbxContent>
                  </v:textbox>
                </v:roundrect>
                <v:shape id="_x0000_s1026" o:spid="_x0000_s1026" o:spt="34" type="#_x0000_t34" style="position:absolute;left:8000;top:9926;flip:y;height:863;width:1167;rotation:-5898240f;" filled="f" stroked="t" coordsize="21600,21600" o:gfxdata="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NR/65AAAA2wAA&#10;AA8AAAAAAAAAAQAgAAAAIgAAAGRycy9kb3ducmV2LnhtbFBLAQIUABQAAAAIAIdO4kAzLwWeOwAA&#10;ADkAAAAQAAAAAAAAAAEAIAAAAAgBAABkcnMvc2hhcGV4bWwueG1sUEsFBgAAAAAGAAYAWwEAALID&#10;AAAAAA==&#10;" adj="15802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7970;top:11051;flip:y;height:2010;width:5;rotation:-5898240f;" filled="f" stroked="t" coordsize="21600,21600" o:gfxdata="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ZMmjugAAANsA&#10;AAAPAAAAAAAAAAEAIAAAACIAAABkcnMvZG93bnJldi54bWxQSwECFAAUAAAACACHTuJAMy8FnjsA&#10;AAA5AAAAEAAAAAAAAAABACAAAAAJAQAAZHJzL3NoYXBleG1sLnhtbFBLBQYAAAAABgAGAFsBAACz&#10;AwAAAAA=&#10;" adj="835200"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7954;top:12258;height:406;width:3;" filled="f" stroked="t" coordsize="21600,21600" o:gfxdata="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h0+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roundrect id="_x0000_s1026" o:spid="_x0000_s1026" o:spt="2" style="position:absolute;left:8098;top:9819;height:355;width:711;" filled="f" stroked="f" coordsize="21600,21600" arcsize="0.166666666666667" o:gfxdata="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M/7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合格</w:t>
                        </w:r>
                      </w:p>
                    </w:txbxContent>
                  </v:textbox>
                </v:roundrect>
                <v:roundrect id="_x0000_s1026" o:spid="_x0000_s1026" o:spt="2" style="position:absolute;left:6065;top:6880;height:1014;width:2334;" fillcolor="#FFFFFF" filled="t" stroked="t" coordsize="21600,21600" arcsize="0.166666666666667" o:gfxdata="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3GKm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spacing w:before="40" w:beforeLines="10" w:line="24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电梯安装，向特种设备检验机构申请监督检验</w:t>
                        </w:r>
                      </w:p>
                      <w:p>
                        <w:pPr>
                          <w:spacing w:before="40" w:beforeLines="10" w:line="24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（10个工作日内办结）</w:t>
                        </w:r>
                      </w:p>
                    </w:txbxContent>
                  </v:textbox>
                </v:roundrect>
                <v:roundrect id="_x0000_s1026" o:spid="_x0000_s1026" o:spt="2" style="position:absolute;left:2532;top:7932;height:456;width:2232;" fillcolor="#FFFFFF" filled="t" stroked="t" coordsize="21600,21600" arcsize="0.166666666666667" o:gfxdata="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Yz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社区盖章确认</w:t>
                        </w:r>
                      </w:p>
                    </w:txbxContent>
                  </v:textbox>
                </v:roundrect>
                <v:roundrect id="_x0000_s1026" o:spid="_x0000_s1026" o:spt="2" style="position:absolute;left:2369;top:4026;height:760;width:2588;" fillcolor="#FFFFFF" filled="t" stroked="t" coordsize="21600,21600" arcsize="0.166666666666667" o:gfxdata="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D+/Y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w w:val="9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w w:val="90"/>
                            <w:sz w:val="21"/>
                            <w:szCs w:val="21"/>
                          </w:rPr>
                          <w:t>召开业主大会，对加装电梯意向和方案进行意见征询和表决</w:t>
                        </w:r>
                      </w:p>
                    </w:txbxContent>
                  </v:textbox>
                </v:roundrect>
                <v:roundrect id="_x0000_s1026" o:spid="_x0000_s1026" o:spt="2" style="position:absolute;left:6410;top:2080;height:711;width:3247;" fillcolor="#FFFFFF" filled="t" stroked="t" coordsize="21600,21600" arcsize="0.166666666666667" o:gfxdata="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Q0p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hint="eastAsia"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施工图设计，委托审图机构审查</w:t>
                        </w:r>
                      </w:p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（含消防审查）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647;top:4785;flip:x;height:457;width:6;" filled="f" stroked="t" coordsize="21600,21600" o:gfxdata="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0O0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653;top:3783;flip:x y;height:260;width:3;" filled="f" stroked="t" coordsize="21600,21600" o:gfxdata="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TBV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startarrow="open"/>
                  <v:imagedata o:title=""/>
                  <o:lock v:ext="edit" aspectratio="f"/>
                </v:shape>
                <v:shape id="_x0000_s1026" o:spid="_x0000_s1026" o:spt="202" type="#_x0000_t202" style="position:absolute;left:1682;top:9206;height:1860;width:456;" filled="f" stroked="f" coordsize="21600,21600" o:gfxdata="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NZI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1mm,1.27mm,1mm,1.27mm" style="layout-flow:vertical-ideographic;">
                    <w:txbxContent>
                      <w:p>
                        <w:pPr>
                          <w:spacing w:line="200" w:lineRule="exact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整改后重新提交申请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76;top:12310;height:1910;width:456;" filled="f" stroked="f" coordsize="21600,21600" o:gfxdata="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P/y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mm,1.27mm,1mm,1.27mm" style="layout-flow:vertical-ideographic;">
                    <w:txbxContent>
                      <w:p>
                        <w:pPr>
                          <w:spacing w:line="200" w:lineRule="exact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整改后重新提交申请</w:t>
                        </w:r>
                      </w:p>
                    </w:txbxContent>
                  </v:textbox>
                </v:shape>
                <v:rect id="_x0000_s1026" o:spid="_x0000_s1026" o:spt="1" style="position:absolute;left:1767;top:1986;height:3786;width:3704;" filled="f" stroked="t" coordsize="21600,21600" o:gfxdata="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wra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5B9BD5" joinstyle="miter" dashstyle="dash"/>
                  <v:imagedata o:title=""/>
                  <o:lock v:ext="edit" aspectratio="f"/>
                </v:rect>
                <v:roundrect id="_x0000_s1026" o:spid="_x0000_s1026" o:spt="2" style="position:absolute;left:2510;top:6767;height:710;width:2283;" fillcolor="#FFFFFF" filled="t" stroked="t" coordsize="21600,21600" arcsize="0.166666666666667" o:gfxdata="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md6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hint="eastAsia"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社区指导业主公示</w:t>
                        </w:r>
                      </w:p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公示期：10个工作日</w:t>
                        </w:r>
                      </w:p>
                    </w:txbxContent>
                  </v:textbox>
                </v:roundrect>
                <v:roundrect id="_x0000_s1026" o:spid="_x0000_s1026" o:spt="2" style="position:absolute;left:1994;top:4884;height:355;width:1623;" filled="f" stroked="f" coordsize="21600,21600" arcsize="0.166666666666667" o:gfxdata="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cGE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pacing w:val="-6"/>
                            <w:w w:val="85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pacing w:val="-6"/>
                            <w:w w:val="85"/>
                            <w:sz w:val="18"/>
                            <w:szCs w:val="18"/>
                          </w:rPr>
                          <w:t>表决比例不满足法定要求</w:t>
                        </w:r>
                      </w:p>
                    </w:txbxContent>
                  </v:textbox>
                </v:roundrect>
                <v:roundrect id="_x0000_s1026" o:spid="_x0000_s1026" o:spt="2" style="position:absolute;left:2383;top:11234;height:710;width:2841;" fillcolor="#FFFFFF" filled="t" stroked="t" coordsize="21600,21600" arcsize="0.166666666666667" o:gfxdata="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q4yA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8" w:beforeLines="12" w:line="26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出具具备加装电梯条件书面审查意见</w:t>
                        </w:r>
                      </w:p>
                    </w:txbxContent>
                  </v:textbox>
                </v:roundrect>
                <v:roundrect id="_x0000_s1026" o:spid="_x0000_s1026" o:spt="2" style="position:absolute;left:2309;top:12266;height:913;width:2942;" fillcolor="#FFFFFF" filled="t" stroked="t" coordsize="21600,21600" arcsize="0.166666666666667" o:gfxdata="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LP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hint="eastAsia"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向项目所在地自然资源局申请核发建设工程规划许可证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（10个工作日内办结）</w:t>
                        </w:r>
                      </w:p>
                    </w:txbxContent>
                  </v:textbox>
                </v:roundrect>
                <v:roundrect id="_x0000_s1026" o:spid="_x0000_s1026" o:spt="2" style="position:absolute;left:6118;top:8261;height:710;width:3856;" fillcolor="#FFFFFF" filled="t" stroked="t" coordsize="21600,21600" arcsize="0.166666666666667" o:gfxdata="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BBZb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0" w:beforeLines="10" w:line="240" w:lineRule="exact"/>
                          <w:jc w:val="center"/>
                          <w:rPr>
                            <w:rFonts w:hint="eastAsia"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工程竣工后，向项目所在地自然资源局</w:t>
                        </w:r>
                      </w:p>
                      <w:p>
                        <w:pPr>
                          <w:spacing w:before="40" w:beforeLines="10" w:line="24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办理规划核实（3个工作日内办结）</w:t>
                        </w:r>
                      </w:p>
                    </w:txbxContent>
                  </v:textbox>
                </v:roundrect>
                <v:shape id="_x0000_s1026" o:spid="_x0000_s1026" o:spt="34" type="#_x0000_t34" style="position:absolute;left:2377;top:4413;height:508;width:1268;rotation:11796480f;" filled="f" stroked="t" coordsize="21600,21600" o:gfxdata="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jMgm8AAAA&#10;2wAAAA8AAAAAAAAAAQAgAAAAIgAAAGRycy9kb3ducmV2LnhtbFBLAQIUABQAAAAIAIdO4kAzLwWe&#10;OwAAADkAAAAQAAAAAAAAAAEAIAAAAAsBAABkcnMvc2hhcGV4bWwueG1sUEsFBgAAAAAGAAYAWwEA&#10;ALUDAAAAAA==&#10;" adj="25456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266;top:2942;height:1877;width:456;" fillcolor="#FFFFFF" filled="t" stroked="t" coordsize="21600,21600" o:gfxdata="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+nqk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.27mm,1mm,1.27mm" style="layout-flow:vertical-ideographic;">
                    <w:txbxContent>
                      <w:p>
                        <w:pPr>
                          <w:spacing w:after="81" w:afterLines="20" w:line="260" w:lineRule="exact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楷体_GBK" w:hAnsi="方正楷体_GBK" w:eastAsia="方正楷体_GBK" w:cs="方正楷体_GBK"/>
                            <w:sz w:val="21"/>
                            <w:szCs w:val="21"/>
                          </w:rPr>
                          <w:t>业主意愿协调阶段</w:t>
                        </w:r>
                      </w:p>
                    </w:txbxContent>
                  </v:textbox>
                </v:shape>
                <v:roundrect id="_x0000_s1026" o:spid="_x0000_s1026" o:spt="2" style="position:absolute;left:2537;top:5250;height:456;width:2232;" fillcolor="#FFFFFF" filled="t" stroked="t" coordsize="21600,21600" arcsize="0.166666666666667" o:gfxdata="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7X8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签订加装电梯协议</w:t>
                        </w:r>
                      </w:p>
                    </w:txbxContent>
                  </v:textbox>
                </v:roundrect>
                <v:roundrect id="_x0000_s1026" o:spid="_x0000_s1026" o:spt="2" style="position:absolute;left:3581;top:4887;height:355;width:1775;" filled="f" stroked="f" coordsize="21600,21600" arcsize="0.166666666666667" o:gfxdata="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GqOZ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spacing w:line="20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pacing w:val="-6"/>
                            <w:w w:val="85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pacing w:val="-6"/>
                            <w:w w:val="85"/>
                            <w:sz w:val="18"/>
                            <w:szCs w:val="18"/>
                          </w:rPr>
                          <w:t>表决比例满足法定要求</w:t>
                        </w:r>
                      </w:p>
                    </w:txbxContent>
                  </v:textbox>
                </v:roundrect>
                <v:roundrect id="_x0000_s1026" o:spid="_x0000_s1026" o:spt="2" style="position:absolute;left:1765;top:4171;height:913;width:305;" filled="f" stroked="f" coordsize="21600,21600" arcsize="0.166666666666667" o:gfxdata="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yD3u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修改方案</w:t>
                        </w:r>
                      </w:p>
                    </w:txbxContent>
                  </v:textbox>
                </v:roundrect>
                <v:roundrect id="_x0000_s1026" o:spid="_x0000_s1026" o:spt="2" style="position:absolute;left:2537;top:6002;height:456;width:2232;" fillcolor="#FFFFFF" filled="t" stroked="t" coordsize="21600,21600" arcsize="0.166666666666667" o:gfxdata="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P+F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社区登记</w:t>
                        </w:r>
                      </w:p>
                    </w:txbxContent>
                  </v:textbox>
                </v:roundrect>
                <v:roundrect id="_x0000_s1026" o:spid="_x0000_s1026" o:spt="2" style="position:absolute;left:2339;top:8726;height:888;width:2891;" fillcolor="#FFFFFF" filled="t" stroked="t" coordsize="21600,21600" arcsize="0.166666666666667" o:gfxdata="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r/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0" w:beforeLines="10" w:line="260" w:lineRule="exact"/>
                          <w:jc w:val="center"/>
                          <w:rPr>
                            <w:rFonts w:hint="eastAsia"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向项目所在地政务服务中心加装电梯‘一站式’业务受理窗口提出加装电梯申请</w:t>
                        </w:r>
                      </w:p>
                    </w:txbxContent>
                  </v:textbox>
                </v:roundrect>
                <v:roundrect id="_x0000_s1026" o:spid="_x0000_s1026" o:spt="2" style="position:absolute;left:3772;top:7472;height:559;width:1624;" filled="f" stroked="f" coordsize="21600,21600" arcsize="0.166666666666667" o:gfxdata="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FtH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公示无异议或有异议但已经充分协商</w:t>
                        </w:r>
                      </w:p>
                    </w:txbxContent>
                  </v:textbox>
                </v:roundrect>
                <v:roundrect id="_x0000_s1026" o:spid="_x0000_s1026" o:spt="2" style="position:absolute;left:2356;top:9868;height:926;width:2841;" fillcolor="#FFFFFF" filled="t" stroked="t" coordsize="21600,21600" arcsize="0.166666666666667" o:gfxdata="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TsC9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0" w:beforeLines="10" w:line="260" w:lineRule="exact"/>
                          <w:jc w:val="center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项目所在地加装电梯‘一站式’业务受理窗口开展条件审查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（5个工作日内办结）</w:t>
                        </w:r>
                      </w:p>
                    </w:txbxContent>
                  </v:textbox>
                </v:roundrect>
                <v:roundrect id="_x0000_s1026" o:spid="_x0000_s1026" o:spt="2" style="position:absolute;left:3763;top:10799;height:423;width:1116;" filled="f" stroked="f" coordsize="21600,21600" arcsize="0.166666666666667" o:gfxdata="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UtH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符合条件的</w:t>
                        </w:r>
                      </w:p>
                    </w:txbxContent>
                  </v:textbox>
                </v:roundrect>
                <v:roundrect id="_x0000_s1026" o:spid="_x0000_s1026" o:spt="2" style="position:absolute;left:2136;top:10885;height:407;width:1268;" filled="f" stroked="f" coordsize="21600,21600" arcsize="0.166666666666667" o:gfxdata="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0eza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不符合条件的</w:t>
                        </w:r>
                      </w:p>
                    </w:txbxContent>
                  </v:textbox>
                </v:roundrect>
                <v:roundrect id="_x0000_s1026" o:spid="_x0000_s1026" o:spt="2" style="position:absolute;left:3762;top:13315;height:355;width:1116;" filled="f" stroked="f" coordsize="21600,21600" arcsize="0.166666666666667" o:gfxdata="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XkN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符合要求的</w:t>
                        </w:r>
                      </w:p>
                    </w:txbxContent>
                  </v:textbox>
                </v:roundrect>
                <v:roundrect id="_x0000_s1026" o:spid="_x0000_s1026" o:spt="2" style="position:absolute;left:2198;top:13614;height:457;width:2942;" fillcolor="#FFFFFF" filled="t" stroked="t" coordsize="21600,21600" arcsize="0.166666666666667" o:gfxdata="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rDH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核发建设工程规划许可证</w:t>
                        </w:r>
                      </w:p>
                    </w:txbxContent>
                  </v:textbox>
                </v:roundrect>
                <v:roundrect id="_x0000_s1026" o:spid="_x0000_s1026" o:spt="2" style="position:absolute;left:2221;top:13279;height:423;width:1268;" filled="f" stroked="f" coordsize="21600,21600" arcsize="0.166666666666667" o:gfxdata="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yrT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不符合要求的</w:t>
                        </w:r>
                      </w:p>
                    </w:txbxContent>
                  </v:textbox>
                </v:roundrect>
                <v:roundrect id="_x0000_s1026" o:spid="_x0000_s1026" o:spt="2" style="position:absolute;left:8871;top:2879;height:1099;width:1102;" filled="f" stroked="f" coordsize="21600,21600" arcsize="0.166666666666667" o:gfxdata="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y1a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150" w:leftChars="-50" w:right="-150" w:rightChars="-50"/>
                          <w:rPr>
                            <w:rFonts w:eastAsia="方正仿宋_GBK"/>
                            <w:w w:val="95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w w:val="95"/>
                            <w:sz w:val="18"/>
                            <w:szCs w:val="18"/>
                          </w:rPr>
                          <w:t>工程投资30万元以上且建筑面积300㎡以上</w:t>
                        </w:r>
                      </w:p>
                    </w:txbxContent>
                  </v:textbox>
                </v:roundrect>
                <v:roundrect id="_x0000_s1026" o:spid="_x0000_s1026" o:spt="2" style="position:absolute;left:6032;top:2890;height:1060;width:1008;" filled="f" stroked="f" coordsize="21600,21600" arcsize="0.166666666666667" o:gfxdata="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yW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 w:eastAsia="方正仿宋_GBK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w w:val="90"/>
                            <w:sz w:val="18"/>
                            <w:szCs w:val="18"/>
                          </w:rPr>
                          <w:t>工程投资30万元以下或建筑面积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eastAsia="方正仿宋_GBK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w w:val="90"/>
                            <w:sz w:val="18"/>
                            <w:szCs w:val="18"/>
                          </w:rPr>
                          <w:t>300㎡以下</w:t>
                        </w:r>
                      </w:p>
                    </w:txbxContent>
                  </v:textbox>
                </v:roundrect>
                <v:roundrect id="_x0000_s1026" o:spid="_x0000_s1026" o:spt="2" style="position:absolute;left:6184;top:5620;height:1015;width:3806;" fillcolor="#FFFFFF" filled="t" stroked="t" coordsize="21600,21600" arcsize="0.166666666666667" o:gfxdata="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ZuK/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spacing w:before="40" w:beforeLines="10" w:line="240" w:lineRule="exact"/>
                          <w:jc w:val="center"/>
                          <w:rPr>
                            <w:rFonts w:hint="eastAsia"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电梯安装前，电梯施工单位向项目所在地设区市市场监管局办理电梯安装告知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（2个工作日内办结）</w:t>
                        </w:r>
                      </w:p>
                    </w:txbxContent>
                  </v:textbox>
                </v:roundrect>
                <v:roundrect id="_x0000_s1026" o:spid="_x0000_s1026" o:spt="2" style="position:absolute;left:8795;top:7035;height:711;width:1319;" fillcolor="#FFFFFF" filled="t" stroked="t" coordsize="21600,21600" arcsize="0.166666666666667" o:gfxdata="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10aS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eastAsia="方正仿宋_GBK"/>
                            <w:w w:val="9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方正仿宋_GBK"/>
                            <w:w w:val="90"/>
                            <w:sz w:val="24"/>
                            <w:szCs w:val="24"/>
                          </w:rPr>
                          <w:t>办理电梯使用登记证</w:t>
                        </w:r>
                      </w:p>
                    </w:txbxContent>
                  </v:textbox>
                </v:roundrect>
                <v:shape id="_x0000_s1026" o:spid="_x0000_s1026" o:spt="34" type="#_x0000_t34" style="position:absolute;left:3870;top:2300;flip:y;height:921;width:451;rotation:-5898240f;" filled="f" stroked="t" coordsize="21600,21600" o:gfxdata="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BfL5b2zAAAA2wAAAA8AAAAA&#10;AAAAAQAgAAAAIgAAAGRycy9kb3ducmV2LnhtbFBLAQIUABQAAAAIAIdO4kAzLwWeOwAAADkAAAAQ&#10;AAAAAAAAAAEAIAAAAAIBAABkcnMvc2hhcGV4bWwueG1sUEsFBgAAAAAGAAYAWwEAAKwDAAAAAA==&#10;" adj="10457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2803;top:2754;flip:y;height:253;width:913;rotation:11796480f;" filled="f" stroked="t" coordsize="21600,21600" o:gfxdata="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KZd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653;top:5706;height:296;width:0;" filled="f" stroked="t" coordsize="21600,21600" o:gfxdata="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cGw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652;top:6458;flip:x;height:309;width:1;" filled="f" stroked="t" coordsize="21600,21600" o:gfxdata="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fYN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646;top:7477;flip:x;height:457;width:4;" filled="f" stroked="t" coordsize="21600,21600" o:gfxdata="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+QE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677;top:8381;height:356;width:2;" filled="f" stroked="t" coordsize="21600,21600" o:gfxdata="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mfRS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677;top:9605;height:263;width:1;" filled="f" stroked="t" coordsize="21600,21600" o:gfxdata="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tqJ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647;top:10785;flip:x;height:457;width:5;" filled="f" stroked="t" coordsize="21600,21600" o:gfxdata="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s3j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653;top:11938;flip:x;height:330;width:4;" filled="f" stroked="t" coordsize="21600,21600" o:gfxdata="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NKR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663;top:13180;flip:x;height:406;width:4;" filled="f" stroked="t" coordsize="21600,21600" o:gfxdata="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/79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4" type="#_x0000_t34" style="position:absolute;left:2309;top:12732;flip:x y;height:608;width:1356;rotation:11796480f;" filled="f" stroked="t" coordsize="21600,21600" o:gfxdata="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gSTYtwAAANsAAAAP&#10;AAAAAAAAAAEAIAAAACIAAABkcnMvZG93bnJldi54bWxQSwECFAAUAAAACACHTuJAMy8FnjsAAAA5&#10;AAAAEAAAAAAAAAABACAAAAAGAQAAZHJzL3NoYXBleG1sLnhtbFBLBQYAAAAABgAGAFsBAACwAwAA&#10;AAA=&#10;" adj="-3092">
                  <v:fill on="f" focussize="0,0"/>
                  <v:stroke weight="1pt" color="#000000" joinstyle="miter" startarrow="open"/>
                  <v:imagedata o:title=""/>
                  <o:lock v:ext="edit" aspectratio="f"/>
                </v:shape>
                <v:shape id="_x0000_s1026" o:spid="_x0000_s1026" o:spt="34" type="#_x0000_t34" style="position:absolute;left:2336;top:9074;flip:x y;height:1903;width:1319;rotation:11796480f;" filled="f" stroked="t" coordsize="21600,21600" o:gfxdata="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x5s9ugAAANsA&#10;AAAPAAAAAAAAAAEAIAAAACIAAABkcnMvZG93bnJldi54bWxQSwECFAAUAAAACACHTuJAMy8FnjsA&#10;AAA5AAAAEAAAAAAAAAABACAAAAAJAQAAZHJzL3NoYXBleG1sLnhtbFBLBQYAAAAABgAGAFsBAACz&#10;AwAAAAA=&#10;" adj="-2840">
                  <v:fill on="f" focussize="0,0"/>
                  <v:stroke weight="1pt" color="#000000" joinstyle="miter" startarrow="open"/>
                  <v:imagedata o:title=""/>
                  <o:lock v:ext="edit" aspectratio="f"/>
                </v:shape>
                <v:shape id="_x0000_s1026" o:spid="_x0000_s1026" o:spt="34" type="#_x0000_t34" style="position:absolute;left:5140;top:2435;flip:y;height:11380;width:1270;" filled="f" stroked="t" coordsize="21600,21600" o:gfxdata="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fKnL4A&#10;AADbAAAADwAAAAAAAAABACAAAAAiAAAAZHJzL2Rvd25yZXYueG1sUEsBAhQAFAAAAAgAh07iQDMv&#10;BZ47AAAAOQAAABAAAAAAAAAAAQAgAAAADQEAAGRycy9zaGFwZXhtbC54bWxQSwUGAAAAAAYABgBb&#10;AQAAtwMAAAAA&#10;" adj="9559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049;top:2791;height:228;width:5;" filled="f" stroked="t" coordsize="21600,21600" o:gfxdata="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QA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4" type="#_x0000_t34" style="position:absolute;left:8157;top:3244;flip:y;height:825;width:421;rotation:-5898240f;" filled="f" stroked="t" coordsize="21600,21600" o:gfxdata="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4IhaL4A&#10;AADbAAAADwAAAAAAAAABACAAAAAiAAAAZHJzL2Rvd25yZXYueG1sUEsBAhQAFAAAAAgAh07iQDMv&#10;BZ47AAAAOQAAABAAAAAAAAAAAQAgAAAADQEAAGRycy9zaGFwZXhtbC54bWxQSwUGAAAAAAYABgBb&#10;AQAAtwMAAAAA&#10;" adj="10800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7116;top:3661;flip:y;height:218;width:863;rotation:11796480f;" filled="f" stroked="t" coordsize="21600,21600" o:gfxdata="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9+W+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7799;top:4023;flip:x y;height:2003;width:3;rotation:5898240f;" filled="f" stroked="t" coordsize="21600,21600" o:gfxdata="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j2hrvQAA&#10;ANsAAAAPAAAAAAAAAAEAIAAAACIAAABkcnMvZG93bnJldi54bWxQSwECFAAUAAAACACHTuJAMy8F&#10;njsAAAA5AAAAEAAAAAAAAAABACAAAAAMAQAAZHJzL3NoYXBleG1sLnhtbFBLBQYAAAAABgAGAFsB&#10;AAC2AwAAAAA=&#10;" adj="-1414800"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7778;top:5218;height:407;width:0;" filled="f" stroked="t" coordsize="21600,21600" o:gfxdata="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rBQ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342;top:6626;flip:x;height:254;width:4;" filled="f" stroked="t" coordsize="21600,21600" o:gfxdata="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+A+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8399;top:7387;height:4;width:393;" filled="f" stroked="t" coordsize="21600,21600" o:gfxdata="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g06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396;top:7886;height:381;width:3;" filled="f" stroked="t" coordsize="21600,21600" o:gfxdata="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ZbC6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8130;top:8971;height:355;width:4;" filled="f" stroked="t" coordsize="21600,21600" o:gfxdata="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euM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1266;top:6214;height:1877;width:456;" fillcolor="#FFFFFF" filled="t" stroked="t" coordsize="21600,21600" o:gfxdata="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O4nQ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after="81" w:afterLines="20" w:line="360" w:lineRule="exact"/>
                          <w:jc w:val="center"/>
                          <w:rPr>
                            <w:rFonts w:ascii="方正楷体_GBK" w:hAnsi="方正楷体_GBK" w:eastAsia="方正楷体_GBK" w:cs="方正楷体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楷体_GBK" w:hAnsi="方正楷体_GBK" w:eastAsia="方正楷体_GBK" w:cs="方正楷体_GBK"/>
                            <w:sz w:val="21"/>
                            <w:szCs w:val="21"/>
                          </w:rPr>
                          <w:t>方案公示阶段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66;top:9350;height:1877;width:456;" fillcolor="#FFFFFF" filled="t" stroked="t" coordsize="21600,21600" o:gfxdata="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iyhI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1.27mm,0mm,1.27mm" style="layout-flow:vertical-ideographic;">
                    <w:txbxContent>
                      <w:p>
                        <w:pPr>
                          <w:spacing w:after="81" w:afterLines="20" w:line="360" w:lineRule="exact"/>
                          <w:jc w:val="center"/>
                          <w:rPr>
                            <w:rFonts w:ascii="方正楷体_GBK" w:hAnsi="方正楷体_GBK" w:eastAsia="方正楷体_GBK" w:cs="方正楷体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楷体_GBK" w:hAnsi="方正楷体_GBK" w:eastAsia="方正楷体_GBK" w:cs="方正楷体_GBK"/>
                            <w:sz w:val="21"/>
                            <w:szCs w:val="21"/>
                          </w:rPr>
                          <w:t>条件审查阶段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66;top:12224;height:1878;width:456;" fillcolor="#FFFFFF" filled="t" stroked="t" coordsize="21600,21600" o:gfxdata="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etD+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after="81" w:afterLines="20" w:line="360" w:lineRule="exact"/>
                          <w:jc w:val="center"/>
                          <w:rPr>
                            <w:rFonts w:ascii="方正楷体_GBK" w:hAnsi="方正楷体_GBK" w:eastAsia="方正楷体_GBK" w:cs="方正楷体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楷体_GBK" w:hAnsi="方正楷体_GBK" w:eastAsia="方正楷体_GBK" w:cs="方正楷体_GBK"/>
                            <w:sz w:val="21"/>
                            <w:szCs w:val="21"/>
                          </w:rPr>
                          <w:t>规划审批阶段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36;top:9211;height:1878;width:456;" fillcolor="#FFFFFF" filled="t" stroked="t" coordsize="21600,21600" o:gfxdata="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Nf6L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.27mm,1mm,1.27mm" style="layout-flow:vertical-ideographic;">
                    <w:txbxContent>
                      <w:p>
                        <w:pPr>
                          <w:spacing w:after="81" w:afterLines="20" w:line="360" w:lineRule="exact"/>
                          <w:jc w:val="center"/>
                          <w:rPr>
                            <w:rFonts w:ascii="方正楷体_GBK" w:hAnsi="方正楷体_GBK" w:eastAsia="方正楷体_GBK" w:cs="方正楷体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楷体_GBK" w:hAnsi="方正楷体_GBK" w:eastAsia="方正楷体_GBK" w:cs="方正楷体_GBK"/>
                            <w:sz w:val="21"/>
                            <w:szCs w:val="21"/>
                          </w:rPr>
                          <w:t>工程竣工验收阶段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31;top:5987;height:1878;width:457;" fillcolor="#FFFFFF" filled="t" stroked="t" coordsize="21600,21600" o:gfxdata="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dg/L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.27mm,1mm,1.27mm" style="layout-flow:vertical-ideographic;">
                    <w:txbxContent>
                      <w:p>
                        <w:pPr>
                          <w:spacing w:after="81" w:afterLines="20" w:line="360" w:lineRule="exact"/>
                          <w:jc w:val="center"/>
                          <w:rPr>
                            <w:rFonts w:ascii="方正楷体_GBK" w:hAnsi="方正楷体_GBK" w:eastAsia="方正楷体_GBK" w:cs="方正楷体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楷体_GBK" w:hAnsi="方正楷体_GBK" w:eastAsia="方正楷体_GBK" w:cs="方正楷体_GBK"/>
                            <w:sz w:val="21"/>
                            <w:szCs w:val="21"/>
                          </w:rPr>
                          <w:t>电梯安装登记阶段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37;top:2793;height:1878;width:456;" fillcolor="#FFFFFF" filled="t" stroked="t" coordsize="21600,21600" o:gfxdata="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q8Vn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.27mm,1mm,1.27mm" style="layout-flow:vertical-ideographic;">
                    <w:txbxContent>
                      <w:p>
                        <w:pPr>
                          <w:spacing w:after="81" w:afterLines="20" w:line="360" w:lineRule="exact"/>
                          <w:jc w:val="center"/>
                          <w:rPr>
                            <w:rFonts w:ascii="方正楷体_GBK" w:hAnsi="方正楷体_GBK" w:eastAsia="方正楷体_GBK" w:cs="方正楷体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楷体_GBK" w:hAnsi="方正楷体_GBK" w:eastAsia="方正楷体_GBK" w:cs="方正楷体_GBK"/>
                            <w:sz w:val="21"/>
                            <w:szCs w:val="21"/>
                          </w:rPr>
                          <w:t>设计施工阶段</w:t>
                        </w:r>
                      </w:p>
                    </w:txbxContent>
                  </v:textbox>
                </v:shape>
                <v:roundrect id="_x0000_s1026" o:spid="_x0000_s1026" o:spt="2" style="position:absolute;left:7352;top:9033;height:355;width:659;" filled="f" stroked="f" coordsize="21600,21600" arcsize="0.166666666666667" o:gfxdata="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DNv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rFonts w:eastAsia="方正仿宋_GBK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方正仿宋_GBK"/>
                            <w:sz w:val="18"/>
                            <w:szCs w:val="18"/>
                          </w:rPr>
                          <w:t>合格</w:t>
                        </w:r>
                      </w:p>
                    </w:txbxContent>
                  </v:textbox>
                </v:roundrect>
                <v:shape id="_x0000_s1026" o:spid="_x0000_s1026" o:spt="34" type="#_x0000_t34" style="position:absolute;left:3648;top:2771;flip:y;height:1826;width:4;rotation:-5898240f;" filled="f" stroked="t" coordsize="21600,21600" o:gfxdata="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ZHN4vQAA&#10;ANsAAAAPAAAAAAAAAAEAIAAAACIAAABkcnMvZG93bnJldi54bWxQSwECFAAUAAAACACHTuJAMy8F&#10;njsAAAA5AAAAEAAAAAAAAAABACAAAAAMAQAAZHJzL3NoYXBleG1sLnhtbFBLBQYAAAAABgAGAFsB&#10;AAC2AwAAAAA=&#10;" adj="598320">
                  <v:fill on="f" focussize="0,0"/>
                  <v:stroke weight="1pt" color="#000000" joinstyle="miter"/>
                  <v:imagedata o:title=""/>
                  <o:lock v:ext="edit" aspectratio="f"/>
                </v:shape>
                <v:roundrect id="_x0000_s1026" o:spid="_x0000_s1026" o:spt="2" style="position:absolute;left:7181;top:3011;height:456;width:1624;" fillcolor="#FFFFFF" filled="t" stroked="t" coordsize="21600,21600" arcsize="0.166666666666667" o:gfxdata="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abD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办理施工手续</w:t>
                        </w:r>
                      </w:p>
                    </w:txbxContent>
                  </v:textbox>
                </v:roundrect>
                <v:roundrect id="_x0000_s1026" o:spid="_x0000_s1026" o:spt="2" style="position:absolute;left:2116;top:2995;height:710;width:1370;" fillcolor="#FFFFFF" filled="t" stroked="t" coordsize="21600,21600" arcsize="0.166666666666667" o:gfxdata="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RV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相关业主加装电梯意愿征询</w:t>
                        </w:r>
                      </w:p>
                    </w:txbxContent>
                  </v:textbox>
                </v:roundrect>
                <v:roundrect id="_x0000_s1026" o:spid="_x0000_s1026" o:spt="2" style="position:absolute;left:4028;top:2995;height:710;width:1218;" fillcolor="#FFFFFF" filled="t" stroked="t" coordsize="21600,21600" arcsize="0.166666666666667" o:gfxdata="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3iw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提出加装电梯初步方案</w:t>
                        </w:r>
                      </w:p>
                    </w:txbxContent>
                  </v:textbox>
                </v:roundrect>
                <v:roundrect id="_x0000_s1026" o:spid="_x0000_s1026" o:spt="2" style="position:absolute;left:1985;top:2087;height:457;width:3297;" fillcolor="#FFFFFF" filled="t" stroked="t" coordsize="21600,21600" arcsize="0.166666666666667" o:gfxdata="UEsDBAoAAAAAAIdO4kAAAAAAAAAAAAAAAAAEAAAAZHJzL1BLAwQUAAAACACHTuJA27sulb0AAADb&#10;AAAADwAAAGRycy9kb3ducmV2LnhtbEWPwW7CMBBE75X6D9ZW4lZsqFp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y6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z w:val="21"/>
                            <w:szCs w:val="21"/>
                          </w:rPr>
                          <w:t>意向业主成立加装电梯工作筹备组</w:t>
                        </w:r>
                      </w:p>
                    </w:txbxContent>
                  </v:textbox>
                </v:roundrect>
                <v:roundrect id="_x0000_s1026" o:spid="_x0000_s1026" o:spt="2" style="position:absolute;left:7727;top:3889;height:1167;width:2182;" fillcolor="#FFFFFF" filled="t" stroked="t" coordsize="21600,21600" arcsize="0.166666666666667" o:gfxdata="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brH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spacing w:line="260" w:lineRule="exact"/>
                          <w:ind w:left="-150" w:leftChars="-50" w:right="-150" w:rightChars="-50"/>
                          <w:jc w:val="center"/>
                          <w:rPr>
                            <w:rFonts w:hint="eastAsia" w:eastAsia="方正仿宋_GBK"/>
                            <w:w w:val="9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方正仿宋_GBK"/>
                            <w:w w:val="90"/>
                            <w:sz w:val="24"/>
                            <w:szCs w:val="24"/>
                          </w:rPr>
                          <w:t>向项目所在地行政审批局申请核发建筑工程施工许可证</w:t>
                        </w:r>
                      </w:p>
                      <w:p>
                        <w:pPr>
                          <w:spacing w:line="260" w:lineRule="exact"/>
                          <w:ind w:left="-150" w:leftChars="-50" w:right="-150" w:rightChars="-50"/>
                          <w:jc w:val="center"/>
                          <w:rPr>
                            <w:rFonts w:eastAsia="方正仿宋_GBK"/>
                            <w:w w:val="9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方正仿宋_GBK"/>
                            <w:w w:val="90"/>
                            <w:sz w:val="24"/>
                            <w:szCs w:val="24"/>
                          </w:rPr>
                          <w:t>（5个工作日内办结）</w:t>
                        </w:r>
                      </w:p>
                    </w:txbxContent>
                  </v:textbox>
                </v:roundrect>
                <v:roundrect id="_x0000_s1026" o:spid="_x0000_s1026" o:spt="2" style="position:absolute;left:6174;top:3891;height:1167;width:1326;" fillcolor="#FFFFFF" filled="t" stroked="t" coordsize="21600,21600" arcsize="0.166666666666667" o:gfxdata="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ATX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spacing w:before="40" w:beforeLines="10" w:line="220" w:lineRule="exact"/>
                          <w:jc w:val="center"/>
                          <w:rPr>
                            <w:rFonts w:hint="eastAsia" w:eastAsia="方正仿宋_GBK"/>
                            <w:w w:val="8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pacing w:val="-6"/>
                            <w:w w:val="80"/>
                            <w:sz w:val="21"/>
                            <w:szCs w:val="21"/>
                          </w:rPr>
                          <w:t>到项目所在地住房城乡建设局办理施工告</w:t>
                        </w:r>
                        <w:r>
                          <w:rPr>
                            <w:rFonts w:hint="eastAsia" w:eastAsia="方正仿宋_GBK"/>
                            <w:w w:val="80"/>
                            <w:sz w:val="21"/>
                            <w:szCs w:val="21"/>
                          </w:rPr>
                          <w:t>知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rFonts w:eastAsia="方正仿宋_GBK"/>
                            <w:spacing w:val="-6"/>
                            <w:w w:val="8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eastAsia="方正仿宋_GBK"/>
                            <w:spacing w:val="-6"/>
                            <w:w w:val="80"/>
                            <w:sz w:val="21"/>
                            <w:szCs w:val="21"/>
                          </w:rPr>
                          <w:t>（当场办结）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sectPr>
      <w:footerReference r:id="rId3" w:type="default"/>
      <w:pgSz w:w="11906" w:h="16840"/>
      <w:pgMar w:top="1134" w:right="1080" w:bottom="1134" w:left="1080" w:header="851" w:footer="1474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38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DljMWRiOTlmZDNlYjc5MWM1OWI2NzI3ZjY5NzYifQ=="/>
  </w:docVars>
  <w:rsids>
    <w:rsidRoot w:val="69495451"/>
    <w:rsid w:val="05CE19E6"/>
    <w:rsid w:val="2BA52845"/>
    <w:rsid w:val="48052D90"/>
    <w:rsid w:val="5879299D"/>
    <w:rsid w:val="64B77F62"/>
    <w:rsid w:val="69495451"/>
    <w:rsid w:val="7083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2022-03-18T09:03:00Z</dcterms:created>
  <dc:creator>名字好难想</dc:creator>
  <cp:lastModifiedBy>名字好难想</cp:lastModifiedBy>
  <cp:lastPrinted>2022-05-11T08:56:18Z</cp:lastPrinted>
  <dcterms:modified xsi:type="dcterms:W3CDTF">2022-05-11T09:06:51Z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7A3DD7B606834DB997DC01DC5BEB8C24</vt:lpwstr>
  </property>
</Properties>
</file>